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84" w:hRule="exact"/>
          <w:jc w:val="center"/>
        </w:trPr>
        <w:tc>
          <w:tcPr>
            <w:tcW w:w="880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outlineLvl w:val="9"/>
              <w:rPr>
                <w:rFonts w:hint="default" w:ascii="Times New Roman" w:hAnsi="Times New Roman" w:eastAsia="仿宋_GB2312" w:cs="Times New Roman"/>
                <w:sz w:val="32"/>
                <w:szCs w:val="32"/>
                <w:vertAlign w:val="baseline"/>
              </w:rPr>
            </w:pPr>
          </w:p>
        </w:tc>
      </w:tr>
    </w:tbl>
    <w:p>
      <w:pPr>
        <w:widowControl/>
        <w:shd w:val="clear" w:color="auto" w:fill="auto"/>
        <w:spacing w:before="0" w:beforeAutospacing="0" w:after="0" w:afterAutospacing="0" w:line="550" w:lineRule="exact"/>
        <w:jc w:val="left"/>
        <w:rPr>
          <w:rFonts w:hint="eastAsia" w:ascii="黑体" w:hAnsi="黑体" w:eastAsia="黑体" w:cs="黑体"/>
          <w:kern w:val="0"/>
          <w:sz w:val="32"/>
          <w:szCs w:val="32"/>
          <w:lang w:val="en-US" w:eastAsia="zh-CN" w:bidi="ar-SA"/>
        </w:rPr>
      </w:pPr>
      <w:bookmarkStart w:id="0" w:name="_GoBack"/>
      <w:r>
        <w:rPr>
          <w:rFonts w:hint="eastAsia" w:ascii="黑体" w:hAnsi="黑体" w:eastAsia="黑体" w:cs="黑体"/>
          <w:kern w:val="0"/>
          <w:sz w:val="32"/>
          <w:szCs w:val="32"/>
          <w:lang w:val="en-US" w:eastAsia="zh-CN" w:bidi="ar-SA"/>
        </w:rPr>
        <w:t>附件</w:t>
      </w:r>
      <w:bookmarkEnd w:id="0"/>
      <w:r>
        <w:rPr>
          <w:rFonts w:hint="eastAsia" w:ascii="黑体" w:hAnsi="黑体" w:eastAsia="黑体" w:cs="黑体"/>
          <w:kern w:val="0"/>
          <w:sz w:val="32"/>
          <w:szCs w:val="32"/>
          <w:lang w:val="en-US" w:eastAsia="zh-CN" w:bidi="ar-SA"/>
        </w:rPr>
        <w:t>1</w:t>
      </w:r>
    </w:p>
    <w:p>
      <w:pPr>
        <w:widowControl/>
        <w:shd w:val="clear" w:color="auto" w:fill="auto"/>
        <w:spacing w:before="0" w:beforeAutospacing="0" w:after="0" w:afterAutospacing="0" w:line="550" w:lineRule="exact"/>
        <w:jc w:val="left"/>
        <w:rPr>
          <w:rFonts w:hint="eastAsia" w:ascii="黑体" w:hAnsi="黑体" w:eastAsia="黑体" w:cs="黑体"/>
          <w:kern w:val="0"/>
          <w:sz w:val="32"/>
          <w:szCs w:val="32"/>
          <w:lang w:val="en-US" w:eastAsia="zh-CN" w:bidi="ar-SA"/>
        </w:rPr>
      </w:pPr>
    </w:p>
    <w:p>
      <w:pPr>
        <w:spacing w:before="313" w:beforeLines="100" w:after="313" w:afterLines="100" w:line="55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水利工程质量检测单位</w:t>
      </w:r>
      <w:r>
        <w:rPr>
          <w:rFonts w:hint="eastAsia" w:ascii="方正小标宋简体" w:hAnsi="方正小标宋简体" w:eastAsia="方正小标宋简体" w:cs="方正小标宋简体"/>
          <w:b w:val="0"/>
          <w:bCs/>
          <w:sz w:val="44"/>
          <w:szCs w:val="44"/>
          <w:lang w:eastAsia="zh-CN"/>
        </w:rPr>
        <w:t>乙级</w:t>
      </w:r>
      <w:r>
        <w:rPr>
          <w:rFonts w:hint="eastAsia" w:ascii="方正小标宋简体" w:hAnsi="方正小标宋简体" w:eastAsia="方正小标宋简体" w:cs="方正小标宋简体"/>
          <w:b w:val="0"/>
          <w:bCs/>
          <w:sz w:val="44"/>
          <w:szCs w:val="44"/>
        </w:rPr>
        <w:t>资质标准</w:t>
      </w:r>
    </w:p>
    <w:p>
      <w:pPr>
        <w:keepNext w:val="0"/>
        <w:keepLines w:val="0"/>
        <w:pageBreakBefore w:val="0"/>
        <w:kinsoku/>
        <w:wordWrap/>
        <w:overflowPunct/>
        <w:topLinePunct w:val="0"/>
        <w:autoSpaceDE/>
        <w:autoSpaceDN/>
        <w:bidi w:val="0"/>
        <w:adjustRightInd/>
        <w:snapToGrid/>
        <w:spacing w:beforeLines="0" w:after="313" w:afterLines="100" w:line="550" w:lineRule="exact"/>
        <w:ind w:firstLine="640" w:firstLineChars="200"/>
        <w:jc w:val="both"/>
        <w:textAlignment w:val="auto"/>
        <w:rPr>
          <w:rFonts w:hint="eastAsia" w:ascii="仿宋_GB2312" w:hAnsi="仿宋_GB2312" w:eastAsia="仿宋_GB2312" w:cs="仿宋_GB2312"/>
          <w:b w:val="0"/>
          <w:i w:val="0"/>
          <w:caps w:val="0"/>
          <w:color w:val="auto"/>
          <w:spacing w:val="0"/>
          <w:sz w:val="32"/>
          <w:szCs w:val="32"/>
          <w:shd w:val="clear" w:color="auto" w:fill="FFFFFF"/>
          <w:lang w:eastAsia="zh-CN"/>
        </w:rPr>
      </w:pPr>
      <w:r>
        <w:rPr>
          <w:rFonts w:hint="eastAsia" w:ascii="仿宋_GB2312" w:hAnsi="仿宋_GB2312" w:eastAsia="仿宋_GB2312" w:cs="仿宋_GB2312"/>
          <w:b w:val="0"/>
          <w:i w:val="0"/>
          <w:caps w:val="0"/>
          <w:color w:val="auto"/>
          <w:spacing w:val="0"/>
          <w:sz w:val="32"/>
          <w:szCs w:val="32"/>
          <w:shd w:val="clear" w:color="auto" w:fill="FFFFFF"/>
          <w:lang w:eastAsia="zh-CN"/>
        </w:rPr>
        <w:t>根据《水利部关于发布水利工程质量检测单位资质等级标准的公告》（水利部公告</w:t>
      </w:r>
      <w:r>
        <w:rPr>
          <w:rFonts w:hint="eastAsia" w:ascii="仿宋_GB2312" w:hAnsi="仿宋_GB2312" w:eastAsia="仿宋_GB2312" w:cs="仿宋_GB2312"/>
          <w:b w:val="0"/>
          <w:i w:val="0"/>
          <w:caps w:val="0"/>
          <w:color w:val="auto"/>
          <w:spacing w:val="0"/>
          <w:sz w:val="32"/>
          <w:szCs w:val="32"/>
          <w:shd w:val="clear" w:color="auto" w:fill="FFFFFF"/>
          <w:lang w:val="en-US" w:eastAsia="zh-CN"/>
        </w:rPr>
        <w:t>〔2018〕</w:t>
      </w:r>
      <w:r>
        <w:rPr>
          <w:rFonts w:hint="eastAsia" w:ascii="仿宋_GB2312" w:hAnsi="仿宋_GB2312" w:eastAsia="仿宋_GB2312" w:cs="仿宋_GB2312"/>
          <w:b w:val="0"/>
          <w:i w:val="0"/>
          <w:caps w:val="0"/>
          <w:color w:val="auto"/>
          <w:spacing w:val="0"/>
          <w:sz w:val="32"/>
          <w:szCs w:val="32"/>
          <w:shd w:val="clear" w:color="auto" w:fill="FFFFFF"/>
          <w:lang w:eastAsia="zh-CN"/>
        </w:rPr>
        <w:t>3号），水利工程质量检测单位乙级资质标准如下：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5"/>
        <w:gridCol w:w="675"/>
        <w:gridCol w:w="1110"/>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26" w:type="dxa"/>
            <w:gridSpan w:val="5"/>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楷体_GB2312" w:hAnsi="Times New Roman" w:eastAsia="楷体_GB2312" w:cs="Times New Roman"/>
                <w:b/>
                <w:bCs/>
                <w:color w:val="000000"/>
                <w:kern w:val="0"/>
                <w:sz w:val="24"/>
                <w:szCs w:val="22"/>
              </w:rPr>
              <w:t>表1：人员配备、业绩、管理体系和质量保证体系要求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731" w:type="dxa"/>
            <w:gridSpan w:val="4"/>
            <w:noWrap w:val="0"/>
            <w:vAlign w:val="center"/>
          </w:tcPr>
          <w:p>
            <w:pPr>
              <w:widowControl/>
              <w:spacing w:before="100" w:beforeAutospacing="1" w:after="100" w:afterAutospacing="1" w:line="320" w:lineRule="exact"/>
              <w:jc w:val="center"/>
              <w:rPr>
                <w:rFonts w:hint="eastAsia" w:ascii="仿宋_GB2312" w:hAnsi="宋体" w:eastAsia="仿宋_GB2312" w:cs="宋体"/>
                <w:b/>
                <w:bCs/>
                <w:kern w:val="0"/>
                <w:sz w:val="24"/>
                <w:szCs w:val="24"/>
                <w:lang w:val="en-US" w:eastAsia="zh-CN" w:bidi="ar-SA"/>
              </w:rPr>
            </w:pPr>
            <w:r>
              <w:rPr>
                <w:rFonts w:hint="eastAsia" w:ascii="仿宋_GB2312" w:hAnsi="宋体" w:eastAsia="仿宋_GB2312" w:cs="宋体"/>
                <w:b/>
                <w:bCs/>
                <w:kern w:val="0"/>
                <w:sz w:val="24"/>
                <w:szCs w:val="24"/>
              </w:rPr>
              <w:t>等级</w:t>
            </w:r>
          </w:p>
        </w:tc>
        <w:tc>
          <w:tcPr>
            <w:tcW w:w="6295" w:type="dxa"/>
            <w:noWrap w:val="0"/>
            <w:vAlign w:val="center"/>
          </w:tcPr>
          <w:p>
            <w:pPr>
              <w:spacing w:before="100" w:beforeAutospacing="1" w:after="100" w:afterAutospacing="1" w:line="320" w:lineRule="exact"/>
              <w:jc w:val="center"/>
              <w:rPr>
                <w:rFonts w:hint="eastAsia" w:ascii="仿宋_GB2312" w:hAnsi="宋体" w:eastAsia="仿宋_GB2312" w:cs="宋体"/>
                <w:b/>
                <w:bCs/>
                <w:kern w:val="0"/>
                <w:sz w:val="24"/>
                <w:szCs w:val="24"/>
                <w:lang w:val="en-US" w:eastAsia="zh-CN" w:bidi="ar-SA"/>
              </w:rPr>
            </w:pPr>
            <w:r>
              <w:rPr>
                <w:rFonts w:hint="eastAsia" w:ascii="仿宋_GB2312" w:hAnsi="宋体" w:eastAsia="仿宋_GB2312" w:cs="宋体"/>
                <w:b/>
                <w:bCs/>
                <w:kern w:val="0"/>
                <w:sz w:val="24"/>
                <w:szCs w:val="24"/>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46" w:type="dxa"/>
            <w:gridSpan w:val="2"/>
            <w:vMerge w:val="restart"/>
            <w:noWrap w:val="0"/>
            <w:vAlign w:val="center"/>
          </w:tcPr>
          <w:p>
            <w:pPr>
              <w:widowControl/>
              <w:spacing w:before="100" w:beforeAutospacing="1" w:after="100" w:afterAutospacing="1"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人员配备</w:t>
            </w:r>
          </w:p>
        </w:tc>
        <w:tc>
          <w:tcPr>
            <w:tcW w:w="1785" w:type="dxa"/>
            <w:gridSpan w:val="2"/>
            <w:noWrap w:val="0"/>
            <w:vAlign w:val="center"/>
          </w:tcPr>
          <w:p>
            <w:pPr>
              <w:widowControl/>
              <w:spacing w:before="100" w:beforeAutospacing="1" w:after="100" w:afterAutospacing="1"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技术负责人</w:t>
            </w:r>
          </w:p>
        </w:tc>
        <w:tc>
          <w:tcPr>
            <w:tcW w:w="6295" w:type="dxa"/>
            <w:noWrap w:val="0"/>
            <w:vAlign w:val="center"/>
          </w:tcPr>
          <w:p>
            <w:pPr>
              <w:widowControl/>
              <w:spacing w:before="100" w:beforeAutospacing="1" w:after="100" w:afterAutospacing="1" w:line="32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具有8年以上从事水利水电工程建设相关工作经历，并具有水利水电专业高级以上技术职称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46" w:type="dxa"/>
            <w:gridSpan w:val="2"/>
            <w:vMerge w:val="continue"/>
            <w:noWrap w:val="0"/>
            <w:vAlign w:val="center"/>
          </w:tcPr>
          <w:p>
            <w:pPr>
              <w:widowControl/>
              <w:spacing w:before="100" w:beforeAutospacing="1" w:after="100" w:afterAutospacing="1" w:line="320" w:lineRule="exact"/>
              <w:jc w:val="center"/>
              <w:rPr>
                <w:rFonts w:ascii="仿宋_GB2312" w:hAnsi="宋体" w:eastAsia="仿宋_GB2312" w:cs="宋体"/>
                <w:b/>
                <w:bCs/>
                <w:kern w:val="0"/>
                <w:sz w:val="24"/>
                <w:szCs w:val="24"/>
              </w:rPr>
            </w:pPr>
          </w:p>
        </w:tc>
        <w:tc>
          <w:tcPr>
            <w:tcW w:w="1785" w:type="dxa"/>
            <w:gridSpan w:val="2"/>
            <w:noWrap w:val="0"/>
            <w:vAlign w:val="center"/>
          </w:tcPr>
          <w:p>
            <w:pPr>
              <w:widowControl/>
              <w:spacing w:before="100" w:beforeAutospacing="1" w:after="100" w:afterAutospacing="1"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检测人员</w:t>
            </w:r>
          </w:p>
        </w:tc>
        <w:tc>
          <w:tcPr>
            <w:tcW w:w="6295" w:type="dxa"/>
            <w:noWrap w:val="0"/>
            <w:vAlign w:val="center"/>
          </w:tcPr>
          <w:p>
            <w:pPr>
              <w:spacing w:before="100" w:beforeAutospacing="1" w:after="100" w:afterAutospacing="1" w:line="32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具有水利工程质量检测员职业资格或者具备水利水电工程及相关专业中级以上技术职称人员不少于10人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731" w:type="dxa"/>
            <w:gridSpan w:val="4"/>
            <w:noWrap w:val="0"/>
            <w:vAlign w:val="center"/>
          </w:tcPr>
          <w:p>
            <w:pPr>
              <w:widowControl/>
              <w:spacing w:before="100" w:beforeAutospacing="1" w:after="100" w:afterAutospacing="1"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管理体系和质量保证体系</w:t>
            </w:r>
          </w:p>
        </w:tc>
        <w:tc>
          <w:tcPr>
            <w:tcW w:w="6295" w:type="dxa"/>
            <w:noWrap w:val="0"/>
            <w:vAlign w:val="center"/>
          </w:tcPr>
          <w:p>
            <w:pPr>
              <w:widowControl/>
              <w:spacing w:before="100" w:beforeAutospacing="1" w:after="100" w:afterAutospacing="1" w:line="32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有健全的技术管理和质量保证体系，有计量认证资质证书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jc w:val="center"/>
        </w:trPr>
        <w:tc>
          <w:tcPr>
            <w:tcW w:w="9026" w:type="dxa"/>
            <w:gridSpan w:val="5"/>
            <w:noWrap w:val="0"/>
            <w:vAlign w:val="center"/>
          </w:tcPr>
          <w:p>
            <w:pPr>
              <w:widowControl/>
              <w:spacing w:before="100" w:beforeAutospacing="1" w:after="100" w:afterAutospacing="1" w:line="320" w:lineRule="exact"/>
              <w:jc w:val="center"/>
              <w:rPr>
                <w:rFonts w:hint="eastAsia" w:ascii="仿宋_GB2312" w:hAnsi="宋体" w:eastAsia="仿宋_GB2312" w:cs="宋体"/>
                <w:b/>
                <w:bCs/>
                <w:kern w:val="0"/>
                <w:sz w:val="24"/>
                <w:szCs w:val="24"/>
              </w:rPr>
            </w:pPr>
            <w:r>
              <w:rPr>
                <w:rFonts w:hint="eastAsia" w:ascii="楷体_GB2312" w:hAnsi="Times New Roman" w:eastAsia="楷体_GB2312" w:cs="Times New Roman"/>
                <w:b/>
                <w:bCs/>
                <w:color w:val="000000"/>
                <w:kern w:val="0"/>
                <w:sz w:val="24"/>
                <w:szCs w:val="22"/>
              </w:rPr>
              <w:t>表2：检测能力要求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blHeader/>
          <w:jc w:val="center"/>
        </w:trPr>
        <w:tc>
          <w:tcPr>
            <w:tcW w:w="811"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lang w:val="en-US" w:eastAsia="zh-CN" w:bidi="ar-SA"/>
              </w:rPr>
            </w:pPr>
            <w:r>
              <w:rPr>
                <w:rFonts w:hint="eastAsia" w:ascii="仿宋_GB2312" w:hAnsi="宋体" w:eastAsia="仿宋_GB2312" w:cs="宋体"/>
                <w:b/>
                <w:bCs/>
                <w:kern w:val="0"/>
                <w:sz w:val="24"/>
                <w:szCs w:val="24"/>
              </w:rPr>
              <w:t>类别</w:t>
            </w:r>
          </w:p>
        </w:tc>
        <w:tc>
          <w:tcPr>
            <w:tcW w:w="810" w:type="dxa"/>
            <w:gridSpan w:val="2"/>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lang w:val="en-US" w:eastAsia="zh-CN" w:bidi="ar-SA"/>
              </w:rPr>
            </w:pPr>
            <w:r>
              <w:rPr>
                <w:rFonts w:hint="eastAsia" w:ascii="仿宋_GB2312" w:hAnsi="宋体" w:eastAsia="仿宋_GB2312" w:cs="宋体"/>
                <w:b/>
                <w:bCs/>
                <w:kern w:val="0"/>
                <w:sz w:val="24"/>
                <w:szCs w:val="24"/>
              </w:rPr>
              <w:t>等级</w:t>
            </w:r>
          </w:p>
        </w:tc>
        <w:tc>
          <w:tcPr>
            <w:tcW w:w="7405" w:type="dxa"/>
            <w:gridSpan w:val="2"/>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lang w:val="en-US" w:eastAsia="zh-CN" w:bidi="ar-SA"/>
              </w:rPr>
            </w:pPr>
            <w:r>
              <w:rPr>
                <w:rFonts w:hint="eastAsia" w:ascii="仿宋_GB2312" w:hAnsi="宋体" w:eastAsia="仿宋_GB2312" w:cs="宋体"/>
                <w:b/>
                <w:bCs/>
                <w:kern w:val="0"/>
                <w:sz w:val="24"/>
                <w:szCs w:val="24"/>
              </w:rPr>
              <w:t>主要检测项目及参数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jc w:val="center"/>
        </w:trPr>
        <w:tc>
          <w:tcPr>
            <w:tcW w:w="811"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土</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类</w:t>
            </w:r>
          </w:p>
        </w:tc>
        <w:tc>
          <w:tcPr>
            <w:tcW w:w="810" w:type="dxa"/>
            <w:gridSpan w:val="2"/>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lang w:eastAsia="zh-CN"/>
              </w:rPr>
            </w:pPr>
            <w:r>
              <w:rPr>
                <w:rFonts w:hint="eastAsia" w:ascii="仿宋_GB2312" w:hAnsi="宋体" w:eastAsia="仿宋_GB2312" w:cs="宋体"/>
                <w:b/>
                <w:bCs/>
                <w:kern w:val="0"/>
                <w:sz w:val="24"/>
                <w:szCs w:val="24"/>
                <w:lang w:eastAsia="zh-CN"/>
              </w:rPr>
              <w:t>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级</w:t>
            </w:r>
          </w:p>
        </w:tc>
        <w:tc>
          <w:tcPr>
            <w:tcW w:w="7405" w:type="dxa"/>
            <w:gridSpan w:val="2"/>
            <w:noWrap w:val="0"/>
            <w:vAlign w:val="top"/>
          </w:tcPr>
          <w:p>
            <w:pPr>
              <w:keepNext w:val="0"/>
              <w:keepLines w:val="0"/>
              <w:pageBreakBefore w:val="0"/>
              <w:widowControl/>
              <w:tabs>
                <w:tab w:val="left" w:pos="574"/>
                <w:tab w:val="left" w:pos="2552"/>
                <w:tab w:val="left" w:pos="4172"/>
                <w:tab w:val="left" w:pos="7245"/>
                <w:tab w:val="left" w:pos="7980"/>
              </w:tabs>
              <w:kinsoku/>
              <w:wordWrap/>
              <w:overflowPunct/>
              <w:topLinePunct w:val="0"/>
              <w:autoSpaceDE/>
              <w:autoSpaceDN/>
              <w:bidi w:val="0"/>
              <w:adjustRightInd/>
              <w:snapToGrid/>
              <w:spacing w:before="156" w:beforeLines="50" w:line="320" w:lineRule="exact"/>
              <w:ind w:right="57"/>
              <w:jc w:val="left"/>
              <w:textAlignment w:val="auto"/>
              <w:rPr>
                <w:rFonts w:ascii="仿宋" w:hAnsi="仿宋" w:eastAsia="仿宋" w:cs="宋体"/>
                <w:b/>
                <w:kern w:val="0"/>
                <w:sz w:val="24"/>
                <w:szCs w:val="24"/>
              </w:rPr>
            </w:pPr>
            <w:r>
              <w:rPr>
                <w:rFonts w:hint="eastAsia" w:ascii="仿宋" w:hAnsi="仿宋" w:eastAsia="仿宋" w:cs="宋体"/>
                <w:b/>
                <w:bCs/>
                <w:spacing w:val="-4"/>
                <w:kern w:val="0"/>
                <w:sz w:val="24"/>
                <w:szCs w:val="24"/>
              </w:rPr>
              <w:t>（一）土工指标检测12</w:t>
            </w:r>
            <w:r>
              <w:rPr>
                <w:rFonts w:ascii="仿宋" w:hAnsi="仿宋" w:eastAsia="仿宋" w:cs="宋体"/>
                <w:b/>
                <w:bCs/>
                <w:spacing w:val="-4"/>
                <w:kern w:val="0"/>
                <w:sz w:val="24"/>
                <w:szCs w:val="24"/>
              </w:rPr>
              <w:t>项</w:t>
            </w:r>
          </w:p>
          <w:p>
            <w:pPr>
              <w:keepNext w:val="0"/>
              <w:keepLines w:val="0"/>
              <w:pageBreakBefore w:val="0"/>
              <w:widowControl/>
              <w:tabs>
                <w:tab w:val="left" w:pos="574"/>
                <w:tab w:val="left" w:pos="2552"/>
                <w:tab w:val="left" w:pos="4172"/>
                <w:tab w:val="left" w:pos="7245"/>
                <w:tab w:val="left" w:pos="7980"/>
              </w:tabs>
              <w:kinsoku/>
              <w:wordWrap/>
              <w:overflowPunct/>
              <w:topLinePunct w:val="0"/>
              <w:autoSpaceDE/>
              <w:autoSpaceDN/>
              <w:bidi w:val="0"/>
              <w:adjustRightInd/>
              <w:snapToGrid/>
              <w:spacing w:line="320" w:lineRule="exact"/>
              <w:ind w:right="57"/>
              <w:jc w:val="left"/>
              <w:textAlignment w:val="auto"/>
              <w:rPr>
                <w:rFonts w:ascii="仿宋" w:hAnsi="仿宋" w:eastAsia="仿宋" w:cs="宋体"/>
                <w:kern w:val="0"/>
                <w:sz w:val="24"/>
                <w:szCs w:val="24"/>
              </w:rPr>
            </w:pPr>
            <w:r>
              <w:rPr>
                <w:rFonts w:hint="eastAsia" w:ascii="仿宋_GB2312" w:hAnsi="仿宋_GB2312" w:eastAsia="仿宋_GB2312" w:cs="仿宋_GB2312"/>
                <w:spacing w:val="-4"/>
                <w:kern w:val="0"/>
                <w:sz w:val="24"/>
                <w:szCs w:val="24"/>
              </w:rPr>
              <w:t>含水率、比重、密度、颗粒级配、相对密度、最大干密度、最优含水率、渗透系数</w:t>
            </w:r>
            <w:r>
              <w:rPr>
                <w:rFonts w:hint="eastAsia" w:ascii="仿宋" w:hAnsi="仿宋" w:eastAsia="仿宋" w:cs="宋体"/>
                <w:spacing w:val="-4"/>
                <w:kern w:val="0"/>
                <w:sz w:val="24"/>
                <w:szCs w:val="24"/>
              </w:rPr>
              <w:t>、</w:t>
            </w:r>
            <w:r>
              <w:rPr>
                <w:rFonts w:hint="eastAsia" w:ascii="黑体" w:hAnsi="黑体" w:eastAsia="黑体" w:cs="宋体"/>
                <w:spacing w:val="-4"/>
                <w:kern w:val="0"/>
                <w:sz w:val="24"/>
                <w:szCs w:val="24"/>
              </w:rPr>
              <w:t>渗透临界坡降</w:t>
            </w:r>
            <w:r>
              <w:rPr>
                <w:rFonts w:hint="eastAsia" w:ascii="仿宋" w:hAnsi="仿宋" w:eastAsia="仿宋" w:cs="宋体"/>
                <w:spacing w:val="-4"/>
                <w:kern w:val="0"/>
                <w:sz w:val="24"/>
                <w:szCs w:val="24"/>
              </w:rPr>
              <w:t>、</w:t>
            </w:r>
            <w:r>
              <w:rPr>
                <w:rFonts w:hint="eastAsia" w:ascii="黑体" w:hAnsi="黑体" w:eastAsia="黑体" w:cs="宋体"/>
                <w:spacing w:val="-4"/>
                <w:kern w:val="0"/>
                <w:sz w:val="24"/>
                <w:szCs w:val="24"/>
              </w:rPr>
              <w:t>直剪强度</w:t>
            </w:r>
            <w:r>
              <w:rPr>
                <w:rFonts w:hint="eastAsia" w:ascii="仿宋" w:hAnsi="仿宋" w:eastAsia="仿宋" w:cs="宋体"/>
                <w:spacing w:val="-4"/>
                <w:kern w:val="0"/>
                <w:sz w:val="24"/>
                <w:szCs w:val="24"/>
              </w:rPr>
              <w:t>、</w:t>
            </w:r>
            <w:r>
              <w:rPr>
                <w:rFonts w:hint="eastAsia" w:ascii="黑体" w:hAnsi="黑体" w:eastAsia="黑体" w:cs="宋体"/>
                <w:spacing w:val="-4"/>
                <w:kern w:val="0"/>
                <w:sz w:val="24"/>
                <w:szCs w:val="24"/>
              </w:rPr>
              <w:t>液限</w:t>
            </w:r>
            <w:r>
              <w:rPr>
                <w:rFonts w:hint="eastAsia" w:ascii="仿宋" w:hAnsi="仿宋" w:eastAsia="仿宋" w:cs="宋体"/>
                <w:spacing w:val="-4"/>
                <w:kern w:val="0"/>
                <w:sz w:val="24"/>
                <w:szCs w:val="24"/>
              </w:rPr>
              <w:t>、</w:t>
            </w:r>
            <w:r>
              <w:rPr>
                <w:rFonts w:hint="eastAsia" w:ascii="黑体" w:hAnsi="黑体" w:eastAsia="黑体" w:cs="宋体"/>
                <w:spacing w:val="-4"/>
                <w:kern w:val="0"/>
                <w:sz w:val="24"/>
                <w:szCs w:val="24"/>
              </w:rPr>
              <w:t>塑限</w:t>
            </w:r>
          </w:p>
          <w:p>
            <w:pPr>
              <w:keepNext w:val="0"/>
              <w:keepLines w:val="0"/>
              <w:pageBreakBefore w:val="0"/>
              <w:widowControl/>
              <w:tabs>
                <w:tab w:val="left" w:pos="2552"/>
              </w:tabs>
              <w:kinsoku/>
              <w:wordWrap/>
              <w:overflowPunct/>
              <w:topLinePunct w:val="0"/>
              <w:autoSpaceDE/>
              <w:autoSpaceDN/>
              <w:bidi w:val="0"/>
              <w:adjustRightInd/>
              <w:snapToGrid/>
              <w:spacing w:before="156" w:beforeLines="50" w:line="320" w:lineRule="exact"/>
              <w:ind w:right="57"/>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（二）岩石（体）指标检测5</w:t>
            </w:r>
            <w:r>
              <w:rPr>
                <w:rFonts w:ascii="仿宋" w:hAnsi="仿宋" w:eastAsia="仿宋" w:cs="宋体"/>
                <w:b/>
                <w:bCs/>
                <w:kern w:val="0"/>
                <w:sz w:val="24"/>
                <w:szCs w:val="24"/>
              </w:rPr>
              <w:t>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_GB2312" w:hAnsi="仿宋_GB2312" w:eastAsia="仿宋_GB2312" w:cs="仿宋_GB2312"/>
                <w:kern w:val="0"/>
                <w:sz w:val="24"/>
                <w:szCs w:val="24"/>
              </w:rPr>
              <w:t>块体密度、含水率、单轴抗压强度、弹性模量</w:t>
            </w:r>
            <w:r>
              <w:rPr>
                <w:rFonts w:hint="eastAsia" w:ascii="仿宋" w:hAnsi="仿宋" w:eastAsia="仿宋" w:cs="宋体"/>
                <w:kern w:val="0"/>
                <w:sz w:val="24"/>
                <w:szCs w:val="24"/>
              </w:rPr>
              <w:t>、</w:t>
            </w:r>
            <w:r>
              <w:rPr>
                <w:rFonts w:hint="eastAsia" w:ascii="黑体" w:hAnsi="黑体" w:eastAsia="黑体" w:cs="宋体"/>
                <w:spacing w:val="-4"/>
                <w:kern w:val="0"/>
                <w:sz w:val="24"/>
                <w:szCs w:val="24"/>
              </w:rPr>
              <w:t>变形模量</w:t>
            </w:r>
          </w:p>
          <w:p>
            <w:pPr>
              <w:keepNext w:val="0"/>
              <w:keepLines w:val="0"/>
              <w:pageBreakBefore w:val="0"/>
              <w:widowControl/>
              <w:tabs>
                <w:tab w:val="left" w:pos="574"/>
                <w:tab w:val="left" w:pos="2552"/>
                <w:tab w:val="left" w:pos="4172"/>
                <w:tab w:val="left" w:pos="7245"/>
                <w:tab w:val="left" w:pos="7980"/>
              </w:tabs>
              <w:kinsoku/>
              <w:wordWrap/>
              <w:overflowPunct/>
              <w:topLinePunct w:val="0"/>
              <w:autoSpaceDE/>
              <w:autoSpaceDN/>
              <w:bidi w:val="0"/>
              <w:adjustRightInd/>
              <w:snapToGrid/>
              <w:spacing w:before="156" w:beforeLines="50" w:line="320" w:lineRule="exact"/>
              <w:ind w:right="57"/>
              <w:jc w:val="left"/>
              <w:textAlignment w:val="auto"/>
              <w:rPr>
                <w:rFonts w:ascii="仿宋" w:hAnsi="仿宋" w:eastAsia="仿宋" w:cs="宋体"/>
                <w:b/>
                <w:kern w:val="0"/>
                <w:sz w:val="24"/>
                <w:szCs w:val="24"/>
              </w:rPr>
            </w:pPr>
            <w:r>
              <w:rPr>
                <w:rFonts w:hint="eastAsia" w:ascii="仿宋" w:hAnsi="仿宋" w:eastAsia="仿宋" w:cs="宋体"/>
                <w:b/>
                <w:bCs/>
                <w:spacing w:val="-4"/>
                <w:kern w:val="0"/>
                <w:sz w:val="24"/>
                <w:szCs w:val="24"/>
              </w:rPr>
              <w:t>（三）基础处理工程检测</w:t>
            </w:r>
            <w:r>
              <w:rPr>
                <w:rFonts w:ascii="仿宋" w:hAnsi="仿宋" w:eastAsia="仿宋" w:cs="宋体"/>
                <w:b/>
                <w:bCs/>
                <w:spacing w:val="-4"/>
                <w:kern w:val="0"/>
                <w:sz w:val="24"/>
                <w:szCs w:val="24"/>
              </w:rPr>
              <w:t>4项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pacing w:val="-4"/>
                <w:kern w:val="0"/>
                <w:sz w:val="24"/>
                <w:szCs w:val="24"/>
              </w:rPr>
              <w:t>原位密度、</w:t>
            </w:r>
            <w:r>
              <w:rPr>
                <w:rFonts w:hint="eastAsia" w:ascii="仿宋_GB2312" w:hAnsi="仿宋_GB2312" w:eastAsia="仿宋_GB2312" w:cs="仿宋_GB2312"/>
                <w:kern w:val="0"/>
                <w:sz w:val="24"/>
                <w:szCs w:val="24"/>
              </w:rPr>
              <w:t>标准贯入击数</w:t>
            </w:r>
            <w:r>
              <w:rPr>
                <w:rFonts w:hint="eastAsia" w:ascii="仿宋_GB2312" w:hAnsi="仿宋_GB2312" w:eastAsia="仿宋_GB2312" w:cs="仿宋_GB2312"/>
                <w:spacing w:val="-4"/>
                <w:kern w:val="0"/>
                <w:sz w:val="24"/>
                <w:szCs w:val="24"/>
              </w:rPr>
              <w:t>、地基承载力、</w:t>
            </w:r>
            <w:r>
              <w:rPr>
                <w:rFonts w:hint="eastAsia" w:ascii="仿宋_GB2312" w:hAnsi="仿宋_GB2312" w:eastAsia="仿宋_GB2312" w:cs="仿宋_GB2312"/>
                <w:kern w:val="0"/>
                <w:sz w:val="24"/>
                <w:szCs w:val="24"/>
              </w:rPr>
              <w:t>单桩承载力</w:t>
            </w:r>
          </w:p>
          <w:p>
            <w:pPr>
              <w:keepNext w:val="0"/>
              <w:keepLines w:val="0"/>
              <w:pageBreakBefore w:val="0"/>
              <w:widowControl/>
              <w:tabs>
                <w:tab w:val="left" w:pos="574"/>
                <w:tab w:val="left" w:pos="2552"/>
                <w:tab w:val="left" w:pos="4172"/>
                <w:tab w:val="left" w:pos="7245"/>
                <w:tab w:val="left" w:pos="7980"/>
              </w:tabs>
              <w:kinsoku/>
              <w:wordWrap/>
              <w:overflowPunct/>
              <w:topLinePunct w:val="0"/>
              <w:autoSpaceDE/>
              <w:autoSpaceDN/>
              <w:bidi w:val="0"/>
              <w:adjustRightInd/>
              <w:snapToGrid/>
              <w:spacing w:before="156" w:beforeLines="50" w:line="320" w:lineRule="exact"/>
              <w:ind w:right="57"/>
              <w:jc w:val="left"/>
              <w:textAlignment w:val="auto"/>
              <w:rPr>
                <w:rFonts w:ascii="仿宋" w:hAnsi="仿宋" w:eastAsia="仿宋" w:cs="宋体"/>
                <w:b/>
                <w:kern w:val="0"/>
                <w:sz w:val="24"/>
                <w:szCs w:val="24"/>
              </w:rPr>
            </w:pPr>
            <w:r>
              <w:rPr>
                <w:rFonts w:hint="eastAsia" w:ascii="仿宋" w:hAnsi="仿宋" w:eastAsia="仿宋" w:cs="宋体"/>
                <w:b/>
                <w:bCs/>
                <w:spacing w:val="-4"/>
                <w:kern w:val="0"/>
                <w:sz w:val="24"/>
                <w:szCs w:val="24"/>
              </w:rPr>
              <w:t>（四）土工合成材料检测</w:t>
            </w:r>
            <w:r>
              <w:rPr>
                <w:rFonts w:ascii="仿宋" w:hAnsi="仿宋" w:eastAsia="仿宋" w:cs="宋体"/>
                <w:b/>
                <w:bCs/>
                <w:spacing w:val="-4"/>
                <w:kern w:val="0"/>
                <w:sz w:val="24"/>
                <w:szCs w:val="24"/>
              </w:rPr>
              <w:t>6项</w:t>
            </w:r>
          </w:p>
          <w:p>
            <w:pPr>
              <w:keepNext w:val="0"/>
              <w:keepLines w:val="0"/>
              <w:pageBreakBefore w:val="0"/>
              <w:widowControl/>
              <w:tabs>
                <w:tab w:val="left" w:pos="2552"/>
              </w:tabs>
              <w:kinsoku/>
              <w:wordWrap/>
              <w:overflowPunct/>
              <w:topLinePunct w:val="0"/>
              <w:autoSpaceDE/>
              <w:autoSpaceDN/>
              <w:bidi w:val="0"/>
              <w:adjustRightInd/>
              <w:snapToGrid/>
              <w:spacing w:line="320" w:lineRule="exact"/>
              <w:textAlignment w:val="auto"/>
              <w:rPr>
                <w:rFonts w:ascii="仿宋" w:hAnsi="仿宋" w:eastAsia="仿宋" w:cs="宋体"/>
                <w:bCs/>
                <w:kern w:val="0"/>
                <w:sz w:val="24"/>
                <w:szCs w:val="24"/>
              </w:rPr>
            </w:pPr>
            <w:r>
              <w:rPr>
                <w:rFonts w:hint="eastAsia" w:ascii="仿宋_GB2312" w:hAnsi="仿宋_GB2312" w:eastAsia="仿宋_GB2312" w:cs="仿宋_GB2312"/>
                <w:spacing w:val="-4"/>
                <w:kern w:val="0"/>
                <w:sz w:val="24"/>
                <w:szCs w:val="24"/>
              </w:rPr>
              <w:t>单位面积质量、厚度</w:t>
            </w:r>
            <w:r>
              <w:rPr>
                <w:rFonts w:hint="eastAsia" w:ascii="仿宋_GB2312" w:hAnsi="仿宋_GB2312" w:eastAsia="仿宋_GB2312" w:cs="仿宋_GB2312"/>
                <w:spacing w:val="-6"/>
                <w:kern w:val="0"/>
                <w:sz w:val="24"/>
                <w:szCs w:val="24"/>
              </w:rPr>
              <w:t>、拉伸强度、撕裂强力、圆柱顶破强力、伸长率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946" w:type="dxa"/>
            <w:gridSpan w:val="2"/>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lang w:val="en-US" w:eastAsia="zh-CN" w:bidi="ar-SA"/>
              </w:rPr>
            </w:pPr>
            <w:r>
              <w:rPr>
                <w:rFonts w:hint="eastAsia" w:ascii="仿宋_GB2312" w:hAnsi="宋体" w:eastAsia="仿宋_GB2312" w:cs="宋体"/>
                <w:b/>
                <w:bCs/>
                <w:kern w:val="0"/>
                <w:sz w:val="24"/>
                <w:szCs w:val="24"/>
              </w:rPr>
              <w:t>类</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lang w:val="en-US" w:eastAsia="zh-CN" w:bidi="ar-SA"/>
              </w:rPr>
            </w:pPr>
            <w:r>
              <w:rPr>
                <w:rFonts w:hint="eastAsia" w:ascii="仿宋_GB2312" w:hAnsi="宋体" w:eastAsia="仿宋_GB2312" w:cs="宋体"/>
                <w:b/>
                <w:bCs/>
                <w:kern w:val="0"/>
                <w:sz w:val="24"/>
                <w:szCs w:val="24"/>
              </w:rPr>
              <w:t>级</w:t>
            </w:r>
          </w:p>
        </w:tc>
        <w:tc>
          <w:tcPr>
            <w:tcW w:w="7405" w:type="dxa"/>
            <w:gridSpan w:val="2"/>
            <w:noWrap w:val="0"/>
            <w:vAlign w:val="top"/>
          </w:tcPr>
          <w:p>
            <w:pPr>
              <w:keepNext w:val="0"/>
              <w:keepLines w:val="0"/>
              <w:pageBreakBefore w:val="0"/>
              <w:widowControl/>
              <w:tabs>
                <w:tab w:val="left" w:pos="2552"/>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（一）量测类17项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hint="eastAsia" w:ascii="仿宋" w:hAnsi="仿宋" w:eastAsia="仿宋" w:cs="宋体"/>
                <w:kern w:val="0"/>
                <w:sz w:val="24"/>
                <w:szCs w:val="24"/>
                <w:lang w:val="en-US" w:eastAsia="zh-CN" w:bidi="ar-SA"/>
              </w:rPr>
            </w:pPr>
            <w:r>
              <w:rPr>
                <w:rFonts w:hint="eastAsia" w:ascii="仿宋_GB2312" w:hAnsi="仿宋_GB2312" w:eastAsia="仿宋_GB2312" w:cs="仿宋_GB2312"/>
                <w:kern w:val="0"/>
                <w:sz w:val="24"/>
                <w:szCs w:val="24"/>
              </w:rPr>
              <w:t>高程、平面位置、建筑物纵横轴线、建筑物断面几何尺寸、结构构件几何尺寸、坡度、平整度、水平位移、垂直位移、接缝和裂缝开合度、渗流量、扬压力、渗透压力、孔隙水压力、应力、应变、地下水位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3" w:hRule="atLeast"/>
          <w:jc w:val="center"/>
        </w:trPr>
        <w:tc>
          <w:tcPr>
            <w:tcW w:w="946" w:type="dxa"/>
            <w:gridSpan w:val="2"/>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混</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凝</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土</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类</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级</w:t>
            </w:r>
          </w:p>
        </w:tc>
        <w:tc>
          <w:tcPr>
            <w:tcW w:w="7405" w:type="dxa"/>
            <w:gridSpan w:val="2"/>
            <w:noWrap w:val="0"/>
            <w:vAlign w:val="center"/>
          </w:tcPr>
          <w:p>
            <w:pPr>
              <w:keepNext w:val="0"/>
              <w:keepLines w:val="0"/>
              <w:pageBreakBefore w:val="0"/>
              <w:widowControl/>
              <w:tabs>
                <w:tab w:val="left" w:pos="2552"/>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（一）水泥</w:t>
            </w:r>
            <w:r>
              <w:rPr>
                <w:rFonts w:ascii="仿宋" w:hAnsi="仿宋" w:eastAsia="仿宋" w:cs="宋体"/>
                <w:b/>
                <w:bCs/>
                <w:kern w:val="0"/>
                <w:sz w:val="24"/>
                <w:szCs w:val="24"/>
              </w:rPr>
              <w:t>6</w:t>
            </w:r>
            <w:r>
              <w:rPr>
                <w:rFonts w:hint="eastAsia" w:ascii="仿宋" w:hAnsi="仿宋" w:eastAsia="仿宋" w:cs="宋体"/>
                <w:b/>
                <w:bCs/>
                <w:kern w:val="0"/>
                <w:sz w:val="24"/>
                <w:szCs w:val="24"/>
              </w:rPr>
              <w:t>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_GB2312" w:hAnsi="仿宋_GB2312" w:eastAsia="仿宋_GB2312" w:cs="仿宋_GB2312"/>
                <w:kern w:val="0"/>
                <w:sz w:val="24"/>
                <w:szCs w:val="24"/>
              </w:rPr>
              <w:t>细度、标准稠度用水量、凝结时间、安定性、胶砂流动度、胶砂强度</w:t>
            </w:r>
          </w:p>
          <w:p>
            <w:pPr>
              <w:keepNext w:val="0"/>
              <w:keepLines w:val="0"/>
              <w:pageBreakBefore w:val="0"/>
              <w:widowControl/>
              <w:tabs>
                <w:tab w:val="left" w:pos="2552"/>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（二）混凝土骨料9</w:t>
            </w:r>
            <w:r>
              <w:rPr>
                <w:rFonts w:ascii="仿宋" w:hAnsi="仿宋" w:eastAsia="仿宋" w:cs="宋体"/>
                <w:b/>
                <w:bCs/>
                <w:kern w:val="0"/>
                <w:sz w:val="24"/>
                <w:szCs w:val="24"/>
              </w:rPr>
              <w:t>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细度模数、（砂、石）饱和面干吸水率、含泥量、堆积密度、表观密度、针片状颗粒含量</w:t>
            </w:r>
            <w:r>
              <w:rPr>
                <w:rFonts w:hint="eastAsia" w:ascii="仿宋" w:hAnsi="仿宋" w:eastAsia="仿宋" w:cs="宋体"/>
                <w:kern w:val="0"/>
                <w:sz w:val="24"/>
                <w:szCs w:val="24"/>
              </w:rPr>
              <w:t>、</w:t>
            </w:r>
            <w:r>
              <w:rPr>
                <w:rFonts w:hint="eastAsia" w:ascii="黑体" w:hAnsi="黑体" w:eastAsia="黑体" w:cs="宋体"/>
                <w:kern w:val="0"/>
                <w:sz w:val="24"/>
                <w:szCs w:val="24"/>
              </w:rPr>
              <w:t>坚固性</w:t>
            </w:r>
            <w:r>
              <w:rPr>
                <w:rFonts w:hint="eastAsia" w:ascii="仿宋" w:hAnsi="仿宋" w:eastAsia="仿宋" w:cs="宋体"/>
                <w:kern w:val="0"/>
                <w:sz w:val="24"/>
                <w:szCs w:val="24"/>
              </w:rPr>
              <w:t>、</w:t>
            </w:r>
            <w:r>
              <w:rPr>
                <w:rFonts w:hint="eastAsia" w:ascii="仿宋_GB2312" w:hAnsi="仿宋_GB2312" w:eastAsia="仿宋_GB2312" w:cs="仿宋_GB2312"/>
                <w:kern w:val="0"/>
                <w:sz w:val="24"/>
                <w:szCs w:val="24"/>
              </w:rPr>
              <w:t>压碎指标、软弱颗粒含量</w:t>
            </w:r>
          </w:p>
          <w:p>
            <w:pPr>
              <w:keepNext w:val="0"/>
              <w:keepLines w:val="0"/>
              <w:pageBreakBefore w:val="0"/>
              <w:widowControl/>
              <w:tabs>
                <w:tab w:val="left" w:pos="2552"/>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（三）混凝土和混凝土结构</w:t>
            </w:r>
            <w:r>
              <w:rPr>
                <w:rFonts w:ascii="仿宋" w:hAnsi="仿宋" w:eastAsia="仿宋" w:cs="宋体"/>
                <w:b/>
                <w:bCs/>
                <w:kern w:val="0"/>
                <w:sz w:val="24"/>
                <w:szCs w:val="24"/>
              </w:rPr>
              <w:t>9项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_GB2312" w:hAnsi="仿宋_GB2312" w:eastAsia="仿宋_GB2312" w:cs="仿宋_GB2312"/>
                <w:kern w:val="0"/>
                <w:sz w:val="24"/>
                <w:szCs w:val="24"/>
              </w:rPr>
              <w:t>拌和物坍落度、拌和物泌水率、拌和物均匀性、拌和物含气量</w:t>
            </w:r>
            <w:r>
              <w:rPr>
                <w:rFonts w:hint="eastAsia" w:ascii="仿宋" w:hAnsi="仿宋" w:eastAsia="仿宋" w:cs="宋体"/>
                <w:kern w:val="0"/>
                <w:sz w:val="24"/>
                <w:szCs w:val="24"/>
              </w:rPr>
              <w:t>、</w:t>
            </w:r>
            <w:r>
              <w:rPr>
                <w:rFonts w:hint="eastAsia" w:ascii="黑体" w:hAnsi="黑体" w:eastAsia="黑体" w:cs="宋体"/>
                <w:kern w:val="0"/>
                <w:sz w:val="24"/>
                <w:szCs w:val="24"/>
              </w:rPr>
              <w:t>拌和物表观密度</w:t>
            </w:r>
            <w:r>
              <w:rPr>
                <w:rFonts w:hint="eastAsia" w:ascii="仿宋" w:hAnsi="仿宋" w:eastAsia="仿宋" w:cs="宋体"/>
                <w:kern w:val="0"/>
                <w:sz w:val="24"/>
                <w:szCs w:val="24"/>
              </w:rPr>
              <w:t>、</w:t>
            </w:r>
            <w:r>
              <w:rPr>
                <w:rFonts w:hint="eastAsia" w:ascii="仿宋_GB2312" w:hAnsi="仿宋_GB2312" w:eastAsia="仿宋_GB2312" w:cs="仿宋_GB2312"/>
                <w:kern w:val="0"/>
                <w:sz w:val="24"/>
                <w:szCs w:val="24"/>
              </w:rPr>
              <w:t>拌和物凝结时间、拌和物水胶比、抗压强度</w:t>
            </w:r>
            <w:r>
              <w:rPr>
                <w:rFonts w:hint="eastAsia" w:ascii="仿宋" w:hAnsi="仿宋" w:eastAsia="仿宋" w:cs="宋体"/>
                <w:kern w:val="0"/>
                <w:sz w:val="24"/>
                <w:szCs w:val="24"/>
              </w:rPr>
              <w:t>、</w:t>
            </w:r>
            <w:r>
              <w:rPr>
                <w:rFonts w:hint="eastAsia" w:ascii="黑体" w:hAnsi="黑体" w:eastAsia="黑体" w:cs="宋体"/>
                <w:spacing w:val="-4"/>
                <w:kern w:val="0"/>
                <w:sz w:val="24"/>
                <w:szCs w:val="24"/>
              </w:rPr>
              <w:t>抗折强度</w:t>
            </w:r>
          </w:p>
          <w:p>
            <w:pPr>
              <w:keepNext w:val="0"/>
              <w:keepLines w:val="0"/>
              <w:pageBreakBefore w:val="0"/>
              <w:widowControl/>
              <w:tabs>
                <w:tab w:val="left" w:pos="2552"/>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（四）钢筋5项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_GB2312" w:hAnsi="仿宋_GB2312" w:eastAsia="仿宋_GB2312" w:cs="仿宋_GB2312"/>
                <w:kern w:val="0"/>
                <w:sz w:val="24"/>
                <w:szCs w:val="24"/>
              </w:rPr>
              <w:t>抗拉强度、屈服强度、断后伸长率、接头抗拉强度、反复弯曲</w:t>
            </w:r>
          </w:p>
          <w:p>
            <w:pPr>
              <w:keepNext w:val="0"/>
              <w:keepLines w:val="0"/>
              <w:pageBreakBefore w:val="0"/>
              <w:widowControl/>
              <w:tabs>
                <w:tab w:val="left" w:pos="2552"/>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（五）砂浆4</w:t>
            </w:r>
            <w:r>
              <w:rPr>
                <w:rFonts w:ascii="仿宋" w:hAnsi="仿宋" w:eastAsia="仿宋" w:cs="宋体"/>
                <w:b/>
                <w:bCs/>
                <w:kern w:val="0"/>
                <w:sz w:val="24"/>
                <w:szCs w:val="24"/>
              </w:rPr>
              <w:t>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_GB2312" w:hAnsi="仿宋_GB2312" w:eastAsia="仿宋_GB2312" w:cs="仿宋_GB2312"/>
                <w:kern w:val="0"/>
                <w:sz w:val="24"/>
                <w:szCs w:val="24"/>
              </w:rPr>
              <w:t>稠度、泌水率、表观密度、抗压强度</w:t>
            </w:r>
          </w:p>
          <w:p>
            <w:pPr>
              <w:keepNext w:val="0"/>
              <w:keepLines w:val="0"/>
              <w:pageBreakBefore w:val="0"/>
              <w:widowControl/>
              <w:tabs>
                <w:tab w:val="left" w:pos="2552"/>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（六）外加剂7</w:t>
            </w:r>
            <w:r>
              <w:rPr>
                <w:rFonts w:ascii="仿宋" w:hAnsi="仿宋" w:eastAsia="仿宋" w:cs="宋体"/>
                <w:b/>
                <w:bCs/>
                <w:kern w:val="0"/>
                <w:sz w:val="24"/>
                <w:szCs w:val="24"/>
              </w:rPr>
              <w:t>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_GB2312" w:hAnsi="仿宋_GB2312" w:eastAsia="仿宋_GB2312" w:cs="仿宋_GB2312"/>
                <w:kern w:val="0"/>
                <w:sz w:val="24"/>
                <w:szCs w:val="24"/>
              </w:rPr>
              <w:t>减水率、固体含量（含固量）、含气量、pH值、细度</w:t>
            </w:r>
            <w:r>
              <w:rPr>
                <w:rFonts w:hint="eastAsia" w:ascii="仿宋" w:hAnsi="仿宋" w:eastAsia="仿宋" w:cs="宋体"/>
                <w:kern w:val="0"/>
                <w:sz w:val="24"/>
                <w:szCs w:val="24"/>
              </w:rPr>
              <w:t>、</w:t>
            </w:r>
            <w:r>
              <w:rPr>
                <w:rFonts w:hint="eastAsia" w:ascii="黑体" w:hAnsi="黑体" w:eastAsia="黑体" w:cs="宋体"/>
                <w:kern w:val="0"/>
                <w:sz w:val="24"/>
                <w:szCs w:val="24"/>
              </w:rPr>
              <w:t>抗压强度比</w:t>
            </w:r>
            <w:r>
              <w:rPr>
                <w:rFonts w:hint="eastAsia" w:ascii="仿宋" w:hAnsi="仿宋" w:eastAsia="仿宋" w:cs="宋体"/>
                <w:kern w:val="0"/>
                <w:sz w:val="24"/>
                <w:szCs w:val="24"/>
              </w:rPr>
              <w:t>、</w:t>
            </w:r>
            <w:r>
              <w:rPr>
                <w:rFonts w:hint="eastAsia" w:ascii="黑体" w:hAnsi="黑体" w:eastAsia="黑体" w:cs="宋体"/>
                <w:kern w:val="0"/>
                <w:sz w:val="24"/>
                <w:szCs w:val="24"/>
              </w:rPr>
              <w:t>凝结时间差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946" w:type="dxa"/>
            <w:gridSpan w:val="2"/>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属</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结</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类</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级</w:t>
            </w:r>
          </w:p>
        </w:tc>
        <w:tc>
          <w:tcPr>
            <w:tcW w:w="7405" w:type="dxa"/>
            <w:gridSpan w:val="2"/>
            <w:noWrap w:val="0"/>
            <w:vAlign w:val="top"/>
          </w:tcPr>
          <w:p>
            <w:pPr>
              <w:keepNext w:val="0"/>
              <w:keepLines w:val="0"/>
              <w:pageBreakBefore w:val="0"/>
              <w:widowControl/>
              <w:tabs>
                <w:tab w:val="left" w:pos="574"/>
                <w:tab w:val="left" w:pos="2552"/>
                <w:tab w:val="left" w:pos="4172"/>
                <w:tab w:val="left" w:pos="7245"/>
                <w:tab w:val="left" w:pos="7980"/>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Times New Roman"/>
                <w:b/>
                <w:spacing w:val="-4"/>
                <w:kern w:val="0"/>
                <w:sz w:val="24"/>
                <w:szCs w:val="24"/>
              </w:rPr>
            </w:pPr>
            <w:r>
              <w:rPr>
                <w:rFonts w:hint="eastAsia" w:ascii="仿宋" w:hAnsi="仿宋" w:eastAsia="仿宋" w:cs="Times New Roman"/>
                <w:b/>
                <w:spacing w:val="-4"/>
                <w:kern w:val="0"/>
                <w:sz w:val="24"/>
                <w:szCs w:val="24"/>
              </w:rPr>
              <w:t>（一）铸锻、焊接、材料质量与防腐涂层质量检测7</w:t>
            </w:r>
            <w:r>
              <w:rPr>
                <w:rFonts w:hint="eastAsia" w:ascii="仿宋" w:hAnsi="仿宋" w:eastAsia="仿宋" w:cs="Times New Roman"/>
                <w:b/>
                <w:kern w:val="0"/>
                <w:sz w:val="24"/>
                <w:szCs w:val="24"/>
              </w:rPr>
              <w:t>项</w:t>
            </w:r>
          </w:p>
          <w:p>
            <w:pPr>
              <w:keepNext w:val="0"/>
              <w:keepLines w:val="0"/>
              <w:pageBreakBefore w:val="0"/>
              <w:widowControl/>
              <w:tabs>
                <w:tab w:val="left" w:pos="574"/>
                <w:tab w:val="left" w:pos="2552"/>
                <w:tab w:val="left" w:pos="4172"/>
                <w:tab w:val="left" w:pos="7245"/>
                <w:tab w:val="left" w:pos="7980"/>
              </w:tabs>
              <w:kinsoku/>
              <w:wordWrap/>
              <w:overflowPunct/>
              <w:topLinePunct w:val="0"/>
              <w:autoSpaceDE/>
              <w:autoSpaceDN/>
              <w:bidi w:val="0"/>
              <w:adjustRightInd/>
              <w:snapToGrid/>
              <w:spacing w:line="320" w:lineRule="exact"/>
              <w:ind w:right="57"/>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pacing w:val="-4"/>
                <w:kern w:val="0"/>
                <w:sz w:val="24"/>
                <w:szCs w:val="24"/>
              </w:rPr>
              <w:t>铸锻件表面缺陷</w:t>
            </w:r>
            <w:r>
              <w:rPr>
                <w:rFonts w:hint="eastAsia" w:ascii="仿宋" w:hAnsi="仿宋" w:eastAsia="仿宋" w:cs="宋体"/>
                <w:spacing w:val="-4"/>
                <w:kern w:val="0"/>
                <w:sz w:val="24"/>
                <w:szCs w:val="24"/>
              </w:rPr>
              <w:t>、</w:t>
            </w:r>
            <w:r>
              <w:rPr>
                <w:rFonts w:hint="eastAsia" w:ascii="黑体" w:hAnsi="黑体" w:eastAsia="黑体" w:cs="宋体"/>
                <w:spacing w:val="-4"/>
                <w:kern w:val="0"/>
                <w:sz w:val="24"/>
                <w:szCs w:val="24"/>
              </w:rPr>
              <w:t>钢板表面缺陷</w:t>
            </w:r>
            <w:r>
              <w:rPr>
                <w:rFonts w:hint="eastAsia" w:ascii="仿宋" w:hAnsi="仿宋" w:eastAsia="仿宋" w:cs="宋体"/>
                <w:spacing w:val="-4"/>
                <w:kern w:val="0"/>
                <w:sz w:val="24"/>
                <w:szCs w:val="24"/>
              </w:rPr>
              <w:t>、</w:t>
            </w:r>
            <w:r>
              <w:rPr>
                <w:rFonts w:hint="eastAsia" w:ascii="仿宋_GB2312" w:hAnsi="仿宋_GB2312" w:eastAsia="仿宋_GB2312" w:cs="仿宋_GB2312"/>
                <w:spacing w:val="-4"/>
                <w:kern w:val="0"/>
                <w:sz w:val="24"/>
                <w:szCs w:val="24"/>
              </w:rPr>
              <w:t>焊缝表面缺陷、焊缝内部缺陷、表面清洁度、涂料涂层厚度、涂料涂层附着力</w:t>
            </w:r>
          </w:p>
          <w:p>
            <w:pPr>
              <w:keepNext w:val="0"/>
              <w:keepLines w:val="0"/>
              <w:pageBreakBefore w:val="0"/>
              <w:widowControl/>
              <w:tabs>
                <w:tab w:val="left" w:pos="574"/>
                <w:tab w:val="left" w:pos="2552"/>
                <w:tab w:val="left" w:pos="4172"/>
                <w:tab w:val="left" w:pos="7245"/>
                <w:tab w:val="left" w:pos="7980"/>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Times New Roman"/>
                <w:b/>
                <w:spacing w:val="-4"/>
                <w:kern w:val="0"/>
                <w:sz w:val="24"/>
                <w:szCs w:val="24"/>
              </w:rPr>
            </w:pPr>
            <w:r>
              <w:rPr>
                <w:rFonts w:hint="eastAsia" w:ascii="仿宋" w:hAnsi="仿宋" w:eastAsia="仿宋" w:cs="Times New Roman"/>
                <w:b/>
                <w:spacing w:val="-4"/>
                <w:kern w:val="0"/>
                <w:sz w:val="24"/>
                <w:szCs w:val="24"/>
              </w:rPr>
              <w:t>（二）制造安装</w:t>
            </w:r>
            <w:r>
              <w:rPr>
                <w:rFonts w:hint="eastAsia" w:ascii="仿宋" w:hAnsi="仿宋" w:eastAsia="仿宋" w:cs="宋体"/>
                <w:b/>
                <w:bCs/>
                <w:spacing w:val="-4"/>
                <w:kern w:val="0"/>
                <w:sz w:val="24"/>
                <w:szCs w:val="24"/>
              </w:rPr>
              <w:t>与在役</w:t>
            </w:r>
            <w:r>
              <w:rPr>
                <w:rFonts w:hint="eastAsia" w:ascii="仿宋" w:hAnsi="仿宋" w:eastAsia="仿宋" w:cs="Times New Roman"/>
                <w:b/>
                <w:spacing w:val="-4"/>
                <w:kern w:val="0"/>
                <w:sz w:val="24"/>
                <w:szCs w:val="24"/>
              </w:rPr>
              <w:t>质量检测4</w:t>
            </w:r>
            <w:r>
              <w:rPr>
                <w:rFonts w:hint="eastAsia" w:ascii="仿宋" w:hAnsi="仿宋" w:eastAsia="仿宋" w:cs="Times New Roman"/>
                <w:b/>
                <w:kern w:val="0"/>
                <w:sz w:val="24"/>
                <w:szCs w:val="24"/>
              </w:rPr>
              <w:t>项</w:t>
            </w:r>
          </w:p>
          <w:p>
            <w:pPr>
              <w:keepNext w:val="0"/>
              <w:keepLines w:val="0"/>
              <w:pageBreakBefore w:val="0"/>
              <w:widowControl/>
              <w:tabs>
                <w:tab w:val="left" w:pos="574"/>
                <w:tab w:val="left" w:pos="2552"/>
                <w:tab w:val="left" w:pos="4172"/>
                <w:tab w:val="left" w:pos="7245"/>
                <w:tab w:val="left" w:pos="7980"/>
              </w:tabs>
              <w:kinsoku/>
              <w:wordWrap/>
              <w:overflowPunct/>
              <w:topLinePunct w:val="0"/>
              <w:autoSpaceDE/>
              <w:autoSpaceDN/>
              <w:bidi w:val="0"/>
              <w:adjustRightInd/>
              <w:snapToGrid/>
              <w:spacing w:line="320" w:lineRule="exact"/>
              <w:ind w:right="57"/>
              <w:jc w:val="left"/>
              <w:textAlignment w:val="auto"/>
              <w:rPr>
                <w:rFonts w:hint="eastAsia" w:ascii="仿宋_GB2312" w:hAnsi="仿宋_GB2312" w:eastAsia="仿宋_GB2312" w:cs="仿宋_GB2312"/>
                <w:spacing w:val="-4"/>
                <w:kern w:val="0"/>
                <w:sz w:val="24"/>
                <w:szCs w:val="24"/>
              </w:rPr>
            </w:pPr>
            <w:r>
              <w:rPr>
                <w:rFonts w:hint="eastAsia" w:ascii="仿宋_GB2312" w:hAnsi="仿宋_GB2312" w:eastAsia="仿宋_GB2312" w:cs="仿宋_GB2312"/>
                <w:spacing w:val="-4"/>
                <w:kern w:val="0"/>
                <w:sz w:val="24"/>
                <w:szCs w:val="24"/>
              </w:rPr>
              <w:t>几何尺寸、表面缺陷、温度、水压试验</w:t>
            </w:r>
          </w:p>
          <w:p>
            <w:pPr>
              <w:keepNext w:val="0"/>
              <w:keepLines w:val="0"/>
              <w:pageBreakBefore w:val="0"/>
              <w:widowControl/>
              <w:tabs>
                <w:tab w:val="left" w:pos="574"/>
                <w:tab w:val="left" w:pos="2552"/>
                <w:tab w:val="left" w:pos="4172"/>
                <w:tab w:val="left" w:pos="7245"/>
                <w:tab w:val="left" w:pos="7980"/>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Times New Roman"/>
                <w:b/>
                <w:spacing w:val="-4"/>
                <w:kern w:val="0"/>
                <w:sz w:val="24"/>
                <w:szCs w:val="24"/>
              </w:rPr>
            </w:pPr>
            <w:r>
              <w:rPr>
                <w:rFonts w:hint="eastAsia" w:ascii="仿宋" w:hAnsi="仿宋" w:eastAsia="仿宋" w:cs="Times New Roman"/>
                <w:b/>
                <w:spacing w:val="-4"/>
                <w:kern w:val="0"/>
                <w:sz w:val="24"/>
                <w:szCs w:val="24"/>
              </w:rPr>
              <w:t>（三）启闭机与清污机检测</w:t>
            </w:r>
            <w:r>
              <w:rPr>
                <w:rFonts w:ascii="仿宋" w:hAnsi="仿宋" w:eastAsia="仿宋" w:cs="Times New Roman"/>
                <w:b/>
                <w:spacing w:val="-4"/>
                <w:kern w:val="0"/>
                <w:sz w:val="24"/>
                <w:szCs w:val="24"/>
              </w:rPr>
              <w:t>7</w:t>
            </w:r>
            <w:r>
              <w:rPr>
                <w:rFonts w:hint="eastAsia" w:ascii="仿宋" w:hAnsi="仿宋" w:eastAsia="仿宋" w:cs="Times New Roman"/>
                <w:b/>
                <w:kern w:val="0"/>
                <w:sz w:val="24"/>
                <w:szCs w:val="24"/>
              </w:rPr>
              <w:t>项</w:t>
            </w:r>
          </w:p>
          <w:p>
            <w:pPr>
              <w:keepNext w:val="0"/>
              <w:keepLines w:val="0"/>
              <w:pageBreakBefore w:val="0"/>
              <w:widowControl/>
              <w:tabs>
                <w:tab w:val="left" w:pos="2552"/>
              </w:tabs>
              <w:kinsoku/>
              <w:wordWrap/>
              <w:overflowPunct/>
              <w:topLinePunct w:val="0"/>
              <w:autoSpaceDE/>
              <w:autoSpaceDN/>
              <w:bidi w:val="0"/>
              <w:adjustRightInd/>
              <w:snapToGrid/>
              <w:spacing w:line="320" w:lineRule="exact"/>
              <w:textAlignment w:val="auto"/>
              <w:rPr>
                <w:rFonts w:ascii="仿宋" w:hAnsi="仿宋" w:eastAsia="仿宋" w:cs="宋体"/>
                <w:bCs/>
                <w:kern w:val="0"/>
                <w:sz w:val="24"/>
                <w:szCs w:val="24"/>
              </w:rPr>
            </w:pPr>
            <w:r>
              <w:rPr>
                <w:rFonts w:hint="eastAsia" w:ascii="仿宋_GB2312" w:hAnsi="仿宋_GB2312" w:eastAsia="仿宋_GB2312" w:cs="仿宋_GB2312"/>
                <w:spacing w:val="-4"/>
                <w:kern w:val="0"/>
                <w:sz w:val="24"/>
                <w:szCs w:val="24"/>
              </w:rPr>
              <w:t>钢丝绳缺陷、硬度、主梁上拱度、上翘度、挠度、行程、压力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946" w:type="dxa"/>
            <w:gridSpan w:val="2"/>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气</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类</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级</w:t>
            </w:r>
          </w:p>
        </w:tc>
        <w:tc>
          <w:tcPr>
            <w:tcW w:w="7405" w:type="dxa"/>
            <w:gridSpan w:val="2"/>
            <w:noWrap w:val="0"/>
            <w:vAlign w:val="center"/>
          </w:tcPr>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（一）水力机械</w:t>
            </w:r>
            <w:r>
              <w:rPr>
                <w:rFonts w:ascii="仿宋" w:hAnsi="仿宋" w:eastAsia="仿宋" w:cs="宋体"/>
                <w:b/>
                <w:bCs/>
                <w:kern w:val="0"/>
                <w:sz w:val="24"/>
                <w:szCs w:val="24"/>
              </w:rPr>
              <w:t>1</w:t>
            </w:r>
            <w:r>
              <w:rPr>
                <w:rFonts w:hint="eastAsia" w:ascii="仿宋" w:hAnsi="仿宋" w:eastAsia="仿宋" w:cs="宋体"/>
                <w:b/>
                <w:bCs/>
                <w:kern w:val="0"/>
                <w:sz w:val="24"/>
                <w:szCs w:val="24"/>
              </w:rPr>
              <w:t>0项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流量、水头（扬程）、水位、压力、空蚀及磨损、效率、转速、噪声、粗糙度、材料力学性能（抗拉强度、弯曲及延伸率）</w:t>
            </w:r>
          </w:p>
          <w:p>
            <w:pPr>
              <w:keepNext w:val="0"/>
              <w:keepLines w:val="0"/>
              <w:pageBreakBefore w:val="0"/>
              <w:widowControl/>
              <w:tabs>
                <w:tab w:val="left" w:pos="2552"/>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（二）电气设备8项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ascii="仿宋" w:hAnsi="仿宋" w:eastAsia="仿宋" w:cs="宋体"/>
                <w:bCs/>
                <w:kern w:val="0"/>
                <w:sz w:val="24"/>
                <w:szCs w:val="24"/>
              </w:rPr>
            </w:pPr>
            <w:r>
              <w:rPr>
                <w:rFonts w:hint="eastAsia" w:ascii="仿宋_GB2312" w:hAnsi="仿宋_GB2312" w:eastAsia="仿宋_GB2312" w:cs="仿宋_GB2312"/>
                <w:kern w:val="0"/>
                <w:sz w:val="24"/>
                <w:szCs w:val="24"/>
              </w:rPr>
              <w:t>频率、电流、电压、电阻、绝缘电阻、励磁特性、相位检查、开关操作机构机械性能</w:t>
            </w:r>
          </w:p>
        </w:tc>
      </w:tr>
    </w:tbl>
    <w:p>
      <w:pPr>
        <w:widowControl/>
        <w:spacing w:before="100" w:beforeAutospacing="1" w:after="100" w:afterAutospacing="1"/>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注：表2中黑体字为新增项目和参数</w:t>
      </w:r>
      <w:r>
        <w:rPr>
          <w:rFonts w:hint="eastAsia" w:ascii="仿宋_GB2312" w:hAnsi="宋体" w:cs="宋体"/>
          <w:kern w:val="0"/>
          <w:sz w:val="24"/>
          <w:szCs w:val="24"/>
          <w:lang w:eastAsia="zh-CN"/>
        </w:rPr>
        <w:t>。</w:t>
      </w:r>
    </w:p>
    <w:p>
      <w:pPr>
        <w:widowControl/>
        <w:shd w:val="clear" w:color="auto" w:fill="auto"/>
        <w:spacing w:before="100" w:beforeAutospacing="1" w:after="100" w:afterAutospacing="1"/>
        <w:jc w:val="left"/>
        <w:rPr>
          <w:rFonts w:hint="eastAsia" w:ascii="黑体" w:hAnsi="黑体" w:eastAsia="黑体" w:cs="宋体"/>
          <w:kern w:val="0"/>
          <w:sz w:val="28"/>
          <w:szCs w:val="32"/>
          <w:lang w:val="en-US" w:eastAsia="zh-CN" w:bidi="ar-SA"/>
        </w:rPr>
        <w:sectPr>
          <w:footerReference r:id="rId5" w:type="first"/>
          <w:footerReference r:id="rId3" w:type="default"/>
          <w:footerReference r:id="rId4" w:type="even"/>
          <w:pgSz w:w="11906" w:h="16838"/>
          <w:pgMar w:top="2098" w:right="1531" w:bottom="1984" w:left="1531" w:header="1134" w:footer="1417" w:gutter="0"/>
          <w:pgNumType w:fmt="numberInDash"/>
          <w:cols w:space="720" w:num="1"/>
          <w:titlePg/>
          <w:docGrid w:type="lines" w:linePitch="312" w:charSpace="0"/>
        </w:sectPr>
      </w:pPr>
    </w:p>
    <w:p>
      <w:pPr>
        <w:widowControl/>
        <w:shd w:val="clear" w:color="auto" w:fill="auto"/>
        <w:spacing w:before="100" w:beforeAutospacing="1" w:after="100" w:afterAutospacing="1"/>
        <w:jc w:val="left"/>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附件2</w:t>
      </w:r>
    </w:p>
    <w:p>
      <w:pPr>
        <w:rPr>
          <w:rFonts w:hint="eastAsia" w:ascii="Times New Roman" w:hAnsi="Times New Roman" w:eastAsia="宋体" w:cs="Times New Roman"/>
          <w:sz w:val="28"/>
          <w:szCs w:val="22"/>
        </w:rPr>
      </w:pPr>
    </w:p>
    <w:p>
      <w:pPr>
        <w:rPr>
          <w:rFonts w:hint="eastAsia" w:ascii="Times New Roman" w:hAnsi="Times New Roman" w:eastAsia="黑体" w:cs="Times New Roman"/>
          <w:sz w:val="44"/>
          <w:szCs w:val="22"/>
        </w:rPr>
      </w:pPr>
    </w:p>
    <w:p>
      <w:pPr>
        <w:jc w:val="center"/>
        <w:rPr>
          <w:rFonts w:hint="eastAsia" w:ascii="Times New Roman" w:hAnsi="Times New Roman" w:eastAsia="黑体" w:cs="Times New Roman"/>
          <w:sz w:val="72"/>
          <w:szCs w:val="22"/>
        </w:rPr>
      </w:pPr>
      <w:r>
        <w:rPr>
          <w:rFonts w:hint="eastAsia" w:ascii="Times New Roman" w:hAnsi="Times New Roman" w:eastAsia="黑体" w:cs="Times New Roman"/>
          <w:sz w:val="72"/>
          <w:szCs w:val="22"/>
        </w:rPr>
        <w:t>水利工程质量检测单位</w:t>
      </w:r>
    </w:p>
    <w:p>
      <w:pPr>
        <w:jc w:val="center"/>
        <w:rPr>
          <w:rFonts w:hint="eastAsia" w:ascii="Times New Roman" w:hAnsi="Times New Roman" w:eastAsia="黑体" w:cs="Times New Roman"/>
          <w:b/>
          <w:bCs/>
          <w:spacing w:val="-20"/>
          <w:sz w:val="72"/>
          <w:szCs w:val="22"/>
        </w:rPr>
      </w:pPr>
      <w:r>
        <w:rPr>
          <w:rFonts w:hint="eastAsia" w:ascii="Times New Roman" w:hAnsi="Times New Roman" w:eastAsia="黑体" w:cs="Times New Roman"/>
          <w:sz w:val="72"/>
          <w:szCs w:val="22"/>
        </w:rPr>
        <w:t>资质等级申请表</w:t>
      </w:r>
    </w:p>
    <w:p>
      <w:pPr>
        <w:jc w:val="center"/>
        <w:rPr>
          <w:rFonts w:hint="eastAsia" w:ascii="Times New Roman" w:hAnsi="Times New Roman" w:eastAsia="黑体" w:cs="Times New Roman"/>
          <w:sz w:val="44"/>
          <w:szCs w:val="22"/>
        </w:rPr>
      </w:pPr>
    </w:p>
    <w:p>
      <w:pPr>
        <w:jc w:val="center"/>
        <w:rPr>
          <w:rFonts w:hint="eastAsia" w:ascii="Times New Roman" w:hAnsi="Times New Roman" w:eastAsia="黑体" w:cs="Times New Roman"/>
          <w:sz w:val="44"/>
          <w:szCs w:val="22"/>
        </w:rPr>
      </w:pPr>
    </w:p>
    <w:p>
      <w:pPr>
        <w:spacing w:line="480" w:lineRule="auto"/>
        <w:rPr>
          <w:rFonts w:hint="eastAsia" w:ascii="Times New Roman" w:hAnsi="Times New Roman" w:eastAsia="黑体" w:cs="Times New Roman"/>
          <w:sz w:val="44"/>
          <w:szCs w:val="22"/>
        </w:rPr>
      </w:pPr>
    </w:p>
    <w:p>
      <w:pPr>
        <w:spacing w:line="480" w:lineRule="auto"/>
        <w:rPr>
          <w:rFonts w:hint="eastAsia" w:ascii="Times New Roman" w:hAnsi="Times New Roman" w:eastAsia="黑体" w:cs="Times New Roman"/>
          <w:sz w:val="44"/>
          <w:szCs w:val="22"/>
        </w:rPr>
      </w:pPr>
    </w:p>
    <w:p>
      <w:pPr>
        <w:spacing w:line="480" w:lineRule="auto"/>
        <w:rPr>
          <w:rFonts w:hint="eastAsia" w:ascii="Times New Roman" w:hAnsi="Times New Roman" w:eastAsia="黑体" w:cs="Times New Roman"/>
          <w:sz w:val="44"/>
          <w:szCs w:val="22"/>
        </w:rPr>
      </w:pPr>
    </w:p>
    <w:p>
      <w:pPr>
        <w:spacing w:line="800" w:lineRule="exact"/>
        <w:ind w:right="1136" w:rightChars="355" w:firstLine="720" w:firstLineChars="200"/>
        <w:rPr>
          <w:rFonts w:hint="eastAsia" w:ascii="Times New Roman" w:hAnsi="Times New Roman" w:eastAsia="楷体_GB2312" w:cs="Times New Roman"/>
          <w:sz w:val="36"/>
          <w:szCs w:val="22"/>
          <w:u w:val="single"/>
        </w:rPr>
      </w:pPr>
      <w:r>
        <w:rPr>
          <w:rFonts w:hint="eastAsia" w:ascii="Times New Roman" w:hAnsi="Times New Roman" w:eastAsia="楷体_GB2312" w:cs="Times New Roman"/>
          <w:sz w:val="36"/>
          <w:szCs w:val="22"/>
        </w:rPr>
        <w:t>申请单位：</w:t>
      </w:r>
      <w:r>
        <w:rPr>
          <w:rFonts w:hint="eastAsia" w:ascii="Times New Roman" w:hAnsi="Times New Roman" w:eastAsia="楷体_GB2312" w:cs="Times New Roman"/>
          <w:sz w:val="36"/>
          <w:szCs w:val="22"/>
          <w:u w:val="single"/>
        </w:rPr>
        <w:t xml:space="preserve">                   （盖章）   </w:t>
      </w:r>
    </w:p>
    <w:p>
      <w:pPr>
        <w:spacing w:line="800" w:lineRule="exact"/>
        <w:ind w:right="1136" w:rightChars="355" w:firstLine="720" w:firstLineChars="200"/>
        <w:rPr>
          <w:rFonts w:hint="eastAsia" w:ascii="Times New Roman" w:hAnsi="Times New Roman" w:eastAsia="楷体_GB2312" w:cs="Times New Roman"/>
          <w:sz w:val="36"/>
          <w:szCs w:val="22"/>
        </w:rPr>
      </w:pPr>
      <w:r>
        <w:rPr>
          <w:rFonts w:hint="eastAsia" w:ascii="Times New Roman" w:hAnsi="Times New Roman" w:eastAsia="楷体_GB2312" w:cs="Times New Roman"/>
          <w:sz w:val="36"/>
          <w:szCs w:val="22"/>
        </w:rPr>
        <w:t>申请专业：</w:t>
      </w:r>
      <w:r>
        <w:rPr>
          <w:rFonts w:hint="eastAsia" w:ascii="Times New Roman" w:hAnsi="Times New Roman" w:eastAsia="楷体_GB2312" w:cs="Times New Roman"/>
          <w:sz w:val="36"/>
          <w:szCs w:val="22"/>
          <w:u w:val="single"/>
        </w:rPr>
        <w:t xml:space="preserve">                              </w:t>
      </w:r>
      <w:r>
        <w:rPr>
          <w:rFonts w:hint="eastAsia" w:ascii="Times New Roman" w:hAnsi="Times New Roman" w:eastAsia="楷体_GB2312" w:cs="Times New Roman"/>
          <w:sz w:val="36"/>
          <w:szCs w:val="22"/>
        </w:rPr>
        <w:t xml:space="preserve"> </w:t>
      </w:r>
    </w:p>
    <w:p>
      <w:pPr>
        <w:spacing w:line="800" w:lineRule="exact"/>
        <w:ind w:right="1136" w:rightChars="355" w:firstLine="720" w:firstLineChars="200"/>
        <w:rPr>
          <w:rFonts w:hint="eastAsia" w:ascii="Times New Roman" w:hAnsi="Times New Roman" w:eastAsia="宋体" w:cs="Times New Roman"/>
          <w:sz w:val="32"/>
          <w:szCs w:val="22"/>
        </w:rPr>
      </w:pPr>
      <w:r>
        <w:rPr>
          <w:rFonts w:hint="eastAsia" w:ascii="Times New Roman" w:hAnsi="Times New Roman" w:eastAsia="楷体_GB2312" w:cs="Times New Roman"/>
          <w:sz w:val="36"/>
          <w:szCs w:val="22"/>
        </w:rPr>
        <w:t>填表日期：</w:t>
      </w:r>
      <w:r>
        <w:rPr>
          <w:rFonts w:hint="eastAsia" w:ascii="Times New Roman" w:hAnsi="Times New Roman" w:eastAsia="楷体_GB2312" w:cs="Times New Roman"/>
          <w:sz w:val="36"/>
          <w:szCs w:val="22"/>
          <w:u w:val="single"/>
        </w:rPr>
        <w:t xml:space="preserve">                              </w:t>
      </w:r>
      <w:r>
        <w:rPr>
          <w:rFonts w:hint="eastAsia" w:ascii="Times New Roman" w:hAnsi="Times New Roman" w:eastAsia="楷体_GB2312" w:cs="Times New Roman"/>
          <w:sz w:val="36"/>
          <w:szCs w:val="22"/>
        </w:rPr>
        <w:t xml:space="preserve">  </w:t>
      </w:r>
    </w:p>
    <w:p>
      <w:pPr>
        <w:spacing w:line="600" w:lineRule="exact"/>
        <w:ind w:firstLine="3920" w:firstLineChars="700"/>
        <w:rPr>
          <w:rFonts w:hint="eastAsia" w:ascii="Times New Roman" w:hAnsi="Times New Roman" w:eastAsia="宋体" w:cs="Times New Roman"/>
          <w:sz w:val="56"/>
          <w:szCs w:val="22"/>
        </w:rPr>
      </w:pPr>
    </w:p>
    <w:p>
      <w:pPr>
        <w:widowControl w:val="0"/>
        <w:ind w:firstLine="1920" w:firstLineChars="400"/>
        <w:jc w:val="both"/>
        <w:rPr>
          <w:rFonts w:hint="eastAsia" w:ascii="Times New Roman" w:hAnsi="Times New Roman" w:eastAsia="宋体" w:cs="Times New Roman"/>
          <w:kern w:val="2"/>
          <w:sz w:val="48"/>
          <w:szCs w:val="22"/>
          <w:lang w:val="en-US" w:eastAsia="zh-CN" w:bidi="ar-SA"/>
        </w:rPr>
      </w:pPr>
    </w:p>
    <w:p>
      <w:pPr>
        <w:widowControl w:val="0"/>
        <w:ind w:firstLine="0" w:firstLineChars="0"/>
        <w:jc w:val="center"/>
        <w:rPr>
          <w:rFonts w:hint="eastAsia" w:ascii="Times New Roman" w:hAnsi="Times New Roman" w:eastAsia="宋体" w:cs="Times New Roman"/>
          <w:kern w:val="2"/>
          <w:sz w:val="48"/>
          <w:szCs w:val="22"/>
          <w:lang w:val="en-US" w:eastAsia="zh-CN" w:bidi="ar-SA"/>
        </w:rPr>
      </w:pPr>
    </w:p>
    <w:p>
      <w:pPr>
        <w:widowControl w:val="0"/>
        <w:ind w:firstLine="0" w:firstLineChars="0"/>
        <w:jc w:val="center"/>
        <w:rPr>
          <w:rFonts w:hint="eastAsia" w:ascii="Times New Roman" w:hAnsi="Times New Roman" w:eastAsia="宋体" w:cs="Times New Roman"/>
          <w:kern w:val="2"/>
          <w:sz w:val="36"/>
          <w:szCs w:val="36"/>
          <w:lang w:val="en-US" w:eastAsia="zh-CN" w:bidi="ar-SA"/>
        </w:rPr>
      </w:pPr>
      <w:r>
        <w:rPr>
          <w:rFonts w:hint="eastAsia" w:ascii="Times New Roman" w:hAnsi="Times New Roman" w:eastAsia="宋体" w:cs="Times New Roman"/>
          <w:kern w:val="2"/>
          <w:sz w:val="36"/>
          <w:szCs w:val="36"/>
          <w:lang w:val="en-US" w:eastAsia="zh-CN" w:bidi="ar-SA"/>
        </w:rPr>
        <w:t>中华人民共和国水利部制</w:t>
      </w:r>
    </w:p>
    <w:p>
      <w:pPr>
        <w:ind w:firstLine="640" w:firstLineChars="200"/>
        <w:jc w:val="center"/>
        <w:rPr>
          <w:rFonts w:hint="eastAsia" w:ascii="Times New Roman" w:hAnsi="Times New Roman" w:eastAsia="宋体" w:cs="Times New Roman"/>
          <w:sz w:val="32"/>
          <w:szCs w:val="22"/>
        </w:rPr>
      </w:pPr>
    </w:p>
    <w:p>
      <w:pPr>
        <w:spacing w:line="360" w:lineRule="auto"/>
        <w:ind w:firstLine="720" w:firstLineChars="200"/>
        <w:jc w:val="center"/>
        <w:rPr>
          <w:rFonts w:hint="eastAsia" w:ascii="Times New Roman" w:hAnsi="Times New Roman" w:eastAsia="黑体" w:cs="Times New Roman"/>
          <w:sz w:val="36"/>
          <w:szCs w:val="22"/>
        </w:rPr>
      </w:pPr>
    </w:p>
    <w:p>
      <w:pPr>
        <w:spacing w:line="360" w:lineRule="auto"/>
        <w:ind w:firstLine="0" w:firstLineChars="0"/>
        <w:jc w:val="center"/>
        <w:rPr>
          <w:rFonts w:hint="eastAsia" w:ascii="Times New Roman" w:hAnsi="Times New Roman" w:eastAsia="黑体" w:cs="Times New Roman"/>
          <w:sz w:val="36"/>
          <w:szCs w:val="22"/>
        </w:rPr>
      </w:pPr>
      <w:r>
        <w:rPr>
          <w:rFonts w:hint="eastAsia" w:ascii="Times New Roman" w:hAnsi="Times New Roman" w:eastAsia="黑体" w:cs="Times New Roman"/>
          <w:sz w:val="36"/>
          <w:szCs w:val="22"/>
        </w:rPr>
        <w:t>填   表   须   知</w:t>
      </w:r>
    </w:p>
    <w:p>
      <w:pPr>
        <w:spacing w:line="360" w:lineRule="auto"/>
        <w:rPr>
          <w:rFonts w:hint="eastAsia" w:ascii="仿宋_GB2312" w:hAnsi="Times New Roman" w:eastAsia="仿宋_GB2312" w:cs="Times New Roman"/>
          <w:sz w:val="32"/>
          <w:szCs w:val="32"/>
        </w:rPr>
      </w:pPr>
    </w:p>
    <w:p>
      <w:pPr>
        <w:snapToGrid w:val="0"/>
        <w:spacing w:line="360" w:lineRule="auto"/>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sz w:val="32"/>
          <w:szCs w:val="32"/>
        </w:rPr>
        <w:t>一、本表应使用计算机打印。</w:t>
      </w:r>
    </w:p>
    <w:p>
      <w:pPr>
        <w:snapToGrid w:val="0"/>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二、本表第一至表八第一部分由申请单位如实逐项填写，如遇没有的项目请填写“无”。</w:t>
      </w:r>
    </w:p>
    <w:p>
      <w:pPr>
        <w:snapToGrid w:val="0"/>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三、本表一律用中文填写，数字均使用阿拉伯数字。</w:t>
      </w:r>
    </w:p>
    <w:p>
      <w:pPr>
        <w:snapToGrid w:val="0"/>
        <w:spacing w:line="360" w:lineRule="auto"/>
        <w:ind w:firstLine="640" w:firstLineChars="200"/>
        <w:rPr>
          <w:rFonts w:ascii="仿宋_GB2312" w:eastAsia="仿宋_GB2312"/>
          <w:sz w:val="32"/>
          <w:szCs w:val="32"/>
        </w:rPr>
        <w:sectPr>
          <w:pgSz w:w="11906" w:h="16838"/>
          <w:pgMar w:top="2098" w:right="1531" w:bottom="1984" w:left="1531" w:header="1134" w:footer="1417" w:gutter="0"/>
          <w:pgNumType w:fmt="numberInDash"/>
          <w:cols w:space="720" w:num="1"/>
          <w:titlePg/>
          <w:docGrid w:type="lines" w:linePitch="312" w:charSpace="0"/>
        </w:sectPr>
      </w:pPr>
      <w:r>
        <w:rPr>
          <w:rFonts w:hint="eastAsia" w:ascii="仿宋_GB2312" w:hAnsi="Times New Roman" w:eastAsia="仿宋_GB2312" w:cs="Times New Roman"/>
          <w:sz w:val="32"/>
          <w:szCs w:val="32"/>
        </w:rPr>
        <w:t>四、本表在填写时如需加页，可自行添加A4型纸。</w:t>
      </w:r>
    </w:p>
    <w:p>
      <w:pPr>
        <w:snapToGrid w:val="0"/>
        <w:spacing w:line="360" w:lineRule="auto"/>
        <w:ind w:firstLine="560" w:firstLineChars="200"/>
        <w:rPr>
          <w:rFonts w:hint="eastAsia" w:ascii="Times New Roman" w:hAnsi="Times New Roman" w:eastAsia="宋体" w:cs="Times New Roman"/>
          <w:sz w:val="28"/>
          <w:szCs w:val="22"/>
        </w:rPr>
      </w:pPr>
    </w:p>
    <w:p>
      <w:pPr>
        <w:spacing w:after="156" w:afterLines="50"/>
        <w:jc w:val="center"/>
        <w:rPr>
          <w:rFonts w:hint="eastAsia" w:ascii="楷体_GB2312" w:hAnsi="Times New Roman" w:eastAsia="楷体_GB2312" w:cs="Times New Roman"/>
          <w:sz w:val="30"/>
          <w:szCs w:val="22"/>
        </w:rPr>
      </w:pPr>
      <w:r>
        <w:rPr>
          <w:rFonts w:hint="eastAsia" w:ascii="楷体_GB2312" w:hAnsi="宋体" w:eastAsia="楷体_GB2312" w:cs="Times New Roman"/>
          <w:b/>
          <w:bCs/>
          <w:sz w:val="32"/>
          <w:szCs w:val="22"/>
        </w:rPr>
        <w:t>一、检测单位法定代表人声明</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5" w:hRule="atLeast"/>
        </w:trPr>
        <w:tc>
          <w:tcPr>
            <w:tcW w:w="8928" w:type="dxa"/>
            <w:noWrap w:val="0"/>
            <w:vAlign w:val="top"/>
          </w:tcPr>
          <w:p>
            <w:pPr>
              <w:ind w:firstLine="480" w:firstLineChars="200"/>
              <w:rPr>
                <w:rFonts w:hint="eastAsia" w:ascii="仿宋_GB2312" w:hAnsi="Times New Roman" w:eastAsia="仿宋_GB2312" w:cs="Times New Roman"/>
                <w:sz w:val="24"/>
                <w:szCs w:val="22"/>
              </w:rPr>
            </w:pPr>
          </w:p>
          <w:p>
            <w:pPr>
              <w:ind w:firstLine="600" w:firstLineChars="200"/>
              <w:rPr>
                <w:rFonts w:hint="eastAsia" w:ascii="仿宋_GB2312" w:hAnsi="Times New Roman" w:eastAsia="仿宋_GB2312" w:cs="Times New Roman"/>
                <w:sz w:val="30"/>
                <w:szCs w:val="22"/>
              </w:rPr>
            </w:pPr>
          </w:p>
          <w:p>
            <w:pPr>
              <w:ind w:firstLine="600" w:firstLineChars="200"/>
              <w:rPr>
                <w:rFonts w:hint="eastAsia" w:ascii="仿宋_GB2312" w:hAnsi="Times New Roman" w:eastAsia="仿宋_GB2312" w:cs="Times New Roman"/>
                <w:sz w:val="30"/>
                <w:szCs w:val="22"/>
              </w:rPr>
            </w:pPr>
          </w:p>
          <w:p>
            <w:pPr>
              <w:ind w:firstLine="600" w:firstLineChars="200"/>
              <w:rPr>
                <w:rFonts w:hint="eastAsia" w:ascii="仿宋_GB2312" w:hAnsi="Times New Roman" w:eastAsia="仿宋_GB2312" w:cs="Times New Roman"/>
                <w:sz w:val="30"/>
                <w:szCs w:val="22"/>
              </w:rPr>
            </w:pPr>
            <w:r>
              <w:rPr>
                <w:rFonts w:hint="eastAsia" w:ascii="仿宋_GB2312" w:hAnsi="Times New Roman" w:eastAsia="仿宋_GB2312" w:cs="Times New Roman"/>
                <w:sz w:val="30"/>
                <w:szCs w:val="22"/>
              </w:rPr>
              <w:t>本人</w:t>
            </w:r>
            <w:r>
              <w:rPr>
                <w:rFonts w:hint="eastAsia" w:ascii="仿宋_GB2312" w:hAnsi="Times New Roman" w:eastAsia="仿宋_GB2312" w:cs="Times New Roman"/>
                <w:sz w:val="30"/>
                <w:szCs w:val="22"/>
                <w:u w:val="single"/>
              </w:rPr>
              <w:t xml:space="preserve">            </w:t>
            </w:r>
            <w:r>
              <w:rPr>
                <w:rFonts w:hint="eastAsia" w:ascii="仿宋_GB2312" w:hAnsi="Times New Roman" w:eastAsia="仿宋_GB2312" w:cs="Times New Roman"/>
                <w:sz w:val="30"/>
                <w:szCs w:val="22"/>
              </w:rPr>
              <w:t>（法定代表人）</w:t>
            </w:r>
            <w:r>
              <w:rPr>
                <w:rFonts w:hint="eastAsia" w:ascii="仿宋_GB2312" w:hAnsi="Times New Roman" w:eastAsia="仿宋_GB2312" w:cs="Times New Roman"/>
                <w:sz w:val="30"/>
                <w:szCs w:val="22"/>
                <w:u w:val="single"/>
              </w:rPr>
              <w:t xml:space="preserve">                     </w:t>
            </w:r>
            <w:r>
              <w:rPr>
                <w:rFonts w:hint="eastAsia" w:ascii="仿宋_GB2312" w:hAnsi="Times New Roman" w:eastAsia="仿宋_GB2312" w:cs="Times New Roman"/>
                <w:sz w:val="30"/>
                <w:szCs w:val="22"/>
              </w:rPr>
              <w:t>(身份证号码)郑重声明，本单位填报的《水利工程质量检测单位资质等级申请表》及附件材料全部属实。如有提供虚假材料以及其他违法行为，本单位和本人愿意接受水行政主管部门及其他有关部门依据有关法律法规给予的处罚。</w:t>
            </w:r>
          </w:p>
          <w:p>
            <w:pPr>
              <w:rPr>
                <w:rFonts w:hint="eastAsia" w:ascii="Times New Roman" w:hAnsi="Times New Roman" w:eastAsia="宋体" w:cs="Times New Roman"/>
                <w:sz w:val="21"/>
                <w:szCs w:val="22"/>
              </w:rPr>
            </w:pPr>
          </w:p>
          <w:p>
            <w:pPr>
              <w:rPr>
                <w:rFonts w:hint="eastAsia" w:ascii="Times New Roman" w:hAnsi="Times New Roman" w:eastAsia="宋体" w:cs="Times New Roman"/>
                <w:sz w:val="21"/>
                <w:szCs w:val="22"/>
              </w:rPr>
            </w:pPr>
          </w:p>
          <w:p>
            <w:pPr>
              <w:rPr>
                <w:rFonts w:hint="eastAsia" w:ascii="Times New Roman" w:hAnsi="Times New Roman" w:eastAsia="宋体" w:cs="Times New Roman"/>
                <w:sz w:val="21"/>
                <w:szCs w:val="22"/>
              </w:rPr>
            </w:pPr>
          </w:p>
          <w:p>
            <w:pPr>
              <w:rPr>
                <w:rFonts w:hint="eastAsia" w:ascii="Times New Roman" w:hAnsi="Times New Roman" w:eastAsia="宋体" w:cs="Times New Roman"/>
                <w:sz w:val="21"/>
                <w:szCs w:val="22"/>
              </w:rPr>
            </w:pPr>
          </w:p>
          <w:p>
            <w:pPr>
              <w:rPr>
                <w:rFonts w:hint="eastAsia" w:ascii="Times New Roman" w:hAnsi="Times New Roman" w:eastAsia="宋体" w:cs="Times New Roman"/>
                <w:sz w:val="21"/>
                <w:szCs w:val="22"/>
              </w:rPr>
            </w:pPr>
          </w:p>
          <w:p>
            <w:pPr>
              <w:rPr>
                <w:rFonts w:hint="eastAsia" w:ascii="Times New Roman" w:hAnsi="Times New Roman" w:eastAsia="宋体" w:cs="Times New Roman"/>
                <w:sz w:val="21"/>
                <w:szCs w:val="22"/>
              </w:rPr>
            </w:pPr>
          </w:p>
          <w:p>
            <w:pPr>
              <w:rPr>
                <w:rFonts w:hint="eastAsia" w:ascii="Times New Roman" w:hAnsi="Times New Roman" w:eastAsia="宋体" w:cs="Times New Roman"/>
                <w:sz w:val="21"/>
                <w:szCs w:val="22"/>
              </w:rPr>
            </w:pPr>
          </w:p>
          <w:p>
            <w:pPr>
              <w:rPr>
                <w:rFonts w:hint="eastAsia" w:ascii="Times New Roman" w:hAnsi="Times New Roman" w:eastAsia="宋体" w:cs="Times New Roman"/>
                <w:sz w:val="21"/>
                <w:szCs w:val="22"/>
              </w:rPr>
            </w:pPr>
          </w:p>
          <w:p>
            <w:pPr>
              <w:rPr>
                <w:rFonts w:hint="eastAsia" w:ascii="Times New Roman" w:hAnsi="Times New Roman" w:eastAsia="宋体" w:cs="Times New Roman"/>
                <w:sz w:val="21"/>
                <w:szCs w:val="22"/>
              </w:rPr>
            </w:pPr>
          </w:p>
          <w:p>
            <w:pPr>
              <w:rPr>
                <w:rFonts w:hint="eastAsia" w:ascii="Times New Roman" w:hAnsi="Times New Roman" w:eastAsia="宋体" w:cs="Times New Roman"/>
                <w:sz w:val="32"/>
                <w:szCs w:val="22"/>
              </w:rPr>
            </w:pPr>
          </w:p>
          <w:p>
            <w:pPr>
              <w:rPr>
                <w:rFonts w:hint="eastAsia" w:ascii="Times New Roman" w:hAnsi="Times New Roman" w:eastAsia="宋体" w:cs="Times New Roman"/>
                <w:sz w:val="32"/>
                <w:szCs w:val="22"/>
              </w:rPr>
            </w:pPr>
          </w:p>
          <w:p>
            <w:pPr>
              <w:ind w:firstLine="600" w:firstLineChars="200"/>
              <w:rPr>
                <w:rFonts w:hint="eastAsia" w:ascii="Times New Roman" w:hAnsi="Times New Roman" w:eastAsia="仿宋_GB2312" w:cs="Times New Roman"/>
                <w:sz w:val="30"/>
                <w:szCs w:val="22"/>
              </w:rPr>
            </w:pPr>
            <w:r>
              <w:rPr>
                <w:rFonts w:hint="eastAsia" w:ascii="Times New Roman" w:hAnsi="Times New Roman" w:eastAsia="仿宋_GB2312" w:cs="Times New Roman"/>
                <w:sz w:val="30"/>
                <w:szCs w:val="22"/>
              </w:rPr>
              <w:t>检测单位法定代表人：       （单位公章）</w:t>
            </w:r>
          </w:p>
          <w:p>
            <w:pPr>
              <w:ind w:firstLine="600" w:firstLineChars="200"/>
              <w:rPr>
                <w:rFonts w:hint="eastAsia" w:ascii="Times New Roman" w:hAnsi="Times New Roman" w:eastAsia="宋体" w:cs="Times New Roman"/>
                <w:sz w:val="24"/>
                <w:szCs w:val="22"/>
              </w:rPr>
            </w:pPr>
            <w:r>
              <w:rPr>
                <w:rFonts w:hint="eastAsia" w:ascii="Times New Roman" w:hAnsi="Times New Roman" w:eastAsia="仿宋_GB2312" w:cs="Times New Roman"/>
                <w:sz w:val="30"/>
                <w:szCs w:val="22"/>
              </w:rPr>
              <w:t xml:space="preserve"> （签名）                  年    月    日</w:t>
            </w:r>
          </w:p>
          <w:p>
            <w:pPr>
              <w:ind w:firstLine="6480" w:firstLineChars="2700"/>
              <w:rPr>
                <w:rFonts w:hint="eastAsia" w:ascii="Times New Roman" w:hAnsi="Times New Roman" w:eastAsia="宋体" w:cs="Times New Roman"/>
                <w:sz w:val="24"/>
                <w:szCs w:val="22"/>
              </w:rPr>
            </w:pPr>
          </w:p>
          <w:p>
            <w:pPr>
              <w:ind w:firstLine="5685"/>
              <w:rPr>
                <w:rFonts w:hint="eastAsia" w:ascii="Times New Roman" w:hAnsi="Times New Roman" w:eastAsia="宋体" w:cs="Times New Roman"/>
                <w:sz w:val="21"/>
                <w:szCs w:val="22"/>
              </w:rPr>
            </w:pPr>
          </w:p>
          <w:p>
            <w:pPr>
              <w:rPr>
                <w:rFonts w:hint="eastAsia" w:ascii="Times New Roman" w:hAnsi="Times New Roman" w:eastAsia="宋体" w:cs="Times New Roman"/>
                <w:sz w:val="21"/>
                <w:szCs w:val="22"/>
              </w:rPr>
            </w:pPr>
          </w:p>
          <w:p>
            <w:pPr>
              <w:ind w:firstLine="5685"/>
              <w:rPr>
                <w:rFonts w:hint="eastAsia" w:ascii="Times New Roman" w:hAnsi="Times New Roman" w:eastAsia="宋体" w:cs="Times New Roman"/>
                <w:sz w:val="21"/>
                <w:szCs w:val="22"/>
              </w:rPr>
            </w:pPr>
          </w:p>
        </w:tc>
      </w:tr>
    </w:tbl>
    <w:p>
      <w:pPr>
        <w:jc w:val="center"/>
        <w:rPr>
          <w:rFonts w:hint="eastAsia" w:ascii="楷体_GB2312" w:hAnsi="宋体" w:eastAsia="楷体_GB2312" w:cs="Times New Roman"/>
          <w:b/>
          <w:bCs/>
          <w:sz w:val="32"/>
          <w:szCs w:val="22"/>
        </w:rPr>
      </w:pPr>
    </w:p>
    <w:p>
      <w:pPr>
        <w:snapToGrid w:val="0"/>
        <w:spacing w:after="0" w:afterLines="0" w:line="360" w:lineRule="auto"/>
        <w:ind w:firstLine="643" w:firstLineChars="200"/>
        <w:jc w:val="left"/>
        <w:rPr>
          <w:rFonts w:hint="eastAsia" w:ascii="楷体_GB2312" w:hAnsi="宋体" w:eastAsia="楷体_GB2312" w:cs="Times New Roman"/>
          <w:b/>
          <w:bCs/>
          <w:sz w:val="32"/>
          <w:szCs w:val="22"/>
        </w:rPr>
      </w:pPr>
    </w:p>
    <w:p>
      <w:pPr>
        <w:spacing w:after="156" w:afterLines="50"/>
        <w:jc w:val="center"/>
        <w:rPr>
          <w:rFonts w:ascii="楷体_GB2312" w:hAnsi="Times New Roman" w:eastAsia="楷体_GB2312" w:cs="Times New Roman"/>
          <w:sz w:val="28"/>
          <w:szCs w:val="22"/>
        </w:rPr>
      </w:pPr>
      <w:r>
        <w:rPr>
          <w:rFonts w:hint="eastAsia" w:ascii="楷体_GB2312" w:hAnsi="宋体" w:eastAsia="楷体_GB2312" w:cs="Times New Roman"/>
          <w:b/>
          <w:bCs/>
          <w:sz w:val="32"/>
          <w:szCs w:val="22"/>
        </w:rPr>
        <w:t>二、检测单位基本情况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850"/>
        <w:gridCol w:w="1080"/>
        <w:gridCol w:w="1065"/>
        <w:gridCol w:w="1263"/>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单位名称</w:t>
            </w:r>
          </w:p>
        </w:tc>
        <w:tc>
          <w:tcPr>
            <w:tcW w:w="399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设立时间</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单位地址</w:t>
            </w:r>
          </w:p>
        </w:tc>
        <w:tc>
          <w:tcPr>
            <w:tcW w:w="725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联系电话</w:t>
            </w:r>
          </w:p>
        </w:tc>
        <w:tc>
          <w:tcPr>
            <w:tcW w:w="399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邮政编码</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传</w:t>
            </w:r>
            <w:r>
              <w:rPr>
                <w:rFonts w:ascii="宋体" w:hAnsi="宋体" w:eastAsia="宋体" w:cs="Times New Roman"/>
                <w:sz w:val="24"/>
                <w:szCs w:val="22"/>
              </w:rPr>
              <w:t xml:space="preserve">   </w:t>
            </w:r>
            <w:r>
              <w:rPr>
                <w:rFonts w:hint="eastAsia" w:ascii="宋体" w:hAnsi="宋体" w:eastAsia="宋体" w:cs="Times New Roman"/>
                <w:sz w:val="24"/>
                <w:szCs w:val="22"/>
              </w:rPr>
              <w:t>真</w:t>
            </w:r>
          </w:p>
        </w:tc>
        <w:tc>
          <w:tcPr>
            <w:tcW w:w="399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电子邮箱</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Times New Roman"/>
                <w:sz w:val="24"/>
                <w:szCs w:val="22"/>
              </w:rPr>
            </w:pPr>
            <w:r>
              <w:rPr>
                <w:rFonts w:hint="eastAsia" w:ascii="宋体" w:hAnsi="宋体" w:eastAsia="宋体" w:cs="Times New Roman"/>
                <w:sz w:val="24"/>
                <w:szCs w:val="22"/>
              </w:rPr>
              <w:t>工商营业执照</w:t>
            </w:r>
          </w:p>
          <w:p>
            <w:pPr>
              <w:spacing w:line="280" w:lineRule="exact"/>
              <w:jc w:val="center"/>
              <w:rPr>
                <w:rFonts w:ascii="宋体" w:hAnsi="宋体" w:eastAsia="宋体" w:cs="Times New Roman"/>
                <w:sz w:val="24"/>
                <w:szCs w:val="22"/>
              </w:rPr>
            </w:pPr>
            <w:r>
              <w:rPr>
                <w:rFonts w:hint="eastAsia" w:ascii="宋体" w:hAnsi="宋体" w:eastAsia="宋体" w:cs="Times New Roman"/>
                <w:sz w:val="24"/>
                <w:szCs w:val="22"/>
              </w:rPr>
              <w:t>注册号（事业法人登记号）</w:t>
            </w:r>
          </w:p>
        </w:tc>
        <w:tc>
          <w:tcPr>
            <w:tcW w:w="3995"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Times New Roman"/>
                <w:color w:val="333399"/>
                <w:sz w:val="24"/>
                <w:szCs w:val="22"/>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Times New Roman"/>
                <w:sz w:val="24"/>
                <w:szCs w:val="22"/>
              </w:rPr>
            </w:pPr>
            <w:r>
              <w:rPr>
                <w:rFonts w:hint="eastAsia" w:ascii="宋体" w:hAnsi="宋体" w:eastAsia="宋体" w:cs="Times New Roman"/>
                <w:sz w:val="24"/>
                <w:szCs w:val="22"/>
              </w:rPr>
              <w:t>发证机关</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注册资金</w:t>
            </w:r>
          </w:p>
        </w:tc>
        <w:tc>
          <w:tcPr>
            <w:tcW w:w="399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经济性质</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开户银行</w:t>
            </w:r>
          </w:p>
        </w:tc>
        <w:tc>
          <w:tcPr>
            <w:tcW w:w="399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开户银行账号</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Times New Roman"/>
                <w:sz w:val="24"/>
                <w:szCs w:val="22"/>
              </w:rPr>
            </w:pPr>
            <w:r>
              <w:rPr>
                <w:rFonts w:hint="eastAsia" w:ascii="宋体" w:hAnsi="宋体" w:eastAsia="宋体" w:cs="Times New Roman"/>
                <w:sz w:val="24"/>
                <w:szCs w:val="22"/>
              </w:rPr>
              <w:t>计量认证</w:t>
            </w:r>
          </w:p>
          <w:p>
            <w:pPr>
              <w:spacing w:line="280" w:lineRule="exact"/>
              <w:jc w:val="center"/>
              <w:rPr>
                <w:rFonts w:ascii="宋体" w:hAnsi="宋体" w:eastAsia="宋体" w:cs="Times New Roman"/>
                <w:sz w:val="24"/>
                <w:szCs w:val="22"/>
              </w:rPr>
            </w:pPr>
            <w:r>
              <w:rPr>
                <w:rFonts w:hint="eastAsia" w:ascii="宋体" w:hAnsi="宋体" w:eastAsia="宋体" w:cs="Times New Roman"/>
                <w:sz w:val="24"/>
                <w:szCs w:val="22"/>
              </w:rPr>
              <w:t>证书号</w:t>
            </w:r>
          </w:p>
        </w:tc>
        <w:tc>
          <w:tcPr>
            <w:tcW w:w="3995"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Times New Roman"/>
                <w:color w:val="333399"/>
                <w:sz w:val="24"/>
                <w:szCs w:val="22"/>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Times New Roman"/>
                <w:sz w:val="24"/>
                <w:szCs w:val="22"/>
              </w:rPr>
            </w:pPr>
            <w:r>
              <w:rPr>
                <w:rFonts w:hint="eastAsia" w:ascii="宋体" w:hAnsi="宋体" w:eastAsia="宋体" w:cs="Times New Roman"/>
                <w:sz w:val="24"/>
                <w:szCs w:val="22"/>
              </w:rPr>
              <w:t>发证机关</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法定代表人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宋体" w:hAnsi="宋体" w:eastAsia="宋体" w:cs="Times New Roman"/>
                <w:color w:val="333399"/>
                <w:sz w:val="24"/>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职务</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333399"/>
                <w:sz w:val="24"/>
                <w:szCs w:val="22"/>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职称</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技术负责人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333399"/>
                <w:sz w:val="24"/>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职务</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333399"/>
                <w:sz w:val="24"/>
                <w:szCs w:val="22"/>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职称</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在编人员总数</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333399"/>
                <w:sz w:val="24"/>
                <w:szCs w:val="22"/>
              </w:rPr>
            </w:pPr>
          </w:p>
        </w:tc>
        <w:tc>
          <w:tcPr>
            <w:tcW w:w="2145" w:type="dxa"/>
            <w:gridSpan w:val="2"/>
            <w:tcBorders>
              <w:top w:val="single" w:color="auto" w:sz="4" w:space="0"/>
              <w:left w:val="single" w:color="auto" w:sz="4" w:space="0"/>
              <w:right w:val="single" w:color="auto" w:sz="4" w:space="0"/>
            </w:tcBorders>
            <w:noWrap w:val="0"/>
            <w:tcMar>
              <w:left w:w="0" w:type="dxa"/>
              <w:right w:w="0" w:type="dxa"/>
            </w:tcMar>
            <w:vAlign w:val="center"/>
          </w:tcPr>
          <w:p>
            <w:pPr>
              <w:jc w:val="center"/>
              <w:rPr>
                <w:rFonts w:hint="eastAsia" w:ascii="宋体" w:hAnsi="宋体" w:eastAsia="宋体" w:cs="Times New Roman"/>
                <w:color w:val="333399"/>
                <w:sz w:val="24"/>
                <w:szCs w:val="22"/>
              </w:rPr>
            </w:pPr>
            <w:r>
              <w:rPr>
                <w:rFonts w:hint="eastAsia" w:ascii="宋体" w:hAnsi="宋体" w:eastAsia="宋体" w:cs="Times New Roman"/>
                <w:sz w:val="24"/>
                <w:szCs w:val="22"/>
              </w:rPr>
              <w:t>专业技术人员数</w:t>
            </w:r>
          </w:p>
        </w:tc>
        <w:tc>
          <w:tcPr>
            <w:tcW w:w="32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高级职称人数</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333399"/>
                <w:sz w:val="24"/>
                <w:szCs w:val="22"/>
              </w:rPr>
            </w:pPr>
          </w:p>
        </w:tc>
        <w:tc>
          <w:tcPr>
            <w:tcW w:w="2145" w:type="dxa"/>
            <w:gridSpan w:val="2"/>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333399"/>
                <w:sz w:val="24"/>
                <w:szCs w:val="22"/>
              </w:rPr>
            </w:pPr>
            <w:r>
              <w:rPr>
                <w:rFonts w:hint="eastAsia" w:ascii="宋体" w:hAnsi="宋体" w:eastAsia="宋体" w:cs="Times New Roman"/>
                <w:sz w:val="24"/>
                <w:szCs w:val="22"/>
              </w:rPr>
              <w:t>中级职称人数</w:t>
            </w:r>
          </w:p>
        </w:tc>
        <w:tc>
          <w:tcPr>
            <w:tcW w:w="325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eastAsia="宋体" w:cs="Times New Roman"/>
                <w:sz w:val="24"/>
                <w:szCs w:val="22"/>
              </w:rPr>
            </w:pPr>
            <w:r>
              <w:rPr>
                <w:rFonts w:hint="eastAsia" w:ascii="宋体" w:hAnsi="宋体" w:eastAsia="宋体" w:cs="Times New Roman"/>
                <w:sz w:val="24"/>
                <w:szCs w:val="22"/>
              </w:rPr>
              <w:t>仪器设备</w:t>
            </w:r>
          </w:p>
          <w:p>
            <w:pPr>
              <w:spacing w:line="280" w:lineRule="exact"/>
              <w:jc w:val="center"/>
              <w:rPr>
                <w:rFonts w:hint="eastAsia" w:ascii="宋体" w:hAnsi="宋体" w:eastAsia="宋体" w:cs="Times New Roman"/>
                <w:sz w:val="24"/>
                <w:szCs w:val="22"/>
              </w:rPr>
            </w:pPr>
            <w:r>
              <w:rPr>
                <w:rFonts w:hint="eastAsia" w:ascii="宋体" w:hAnsi="宋体" w:eastAsia="宋体" w:cs="Times New Roman"/>
                <w:sz w:val="24"/>
                <w:szCs w:val="22"/>
              </w:rPr>
              <w:t>总台（套）数</w:t>
            </w:r>
          </w:p>
        </w:tc>
        <w:tc>
          <w:tcPr>
            <w:tcW w:w="1850" w:type="dxa"/>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eastAsia="宋体" w:cs="Times New Roman"/>
                <w:color w:val="333399"/>
                <w:sz w:val="24"/>
                <w:szCs w:val="22"/>
              </w:rPr>
            </w:pPr>
          </w:p>
        </w:tc>
        <w:tc>
          <w:tcPr>
            <w:tcW w:w="2145" w:type="dxa"/>
            <w:gridSpan w:val="2"/>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eastAsia="宋体" w:cs="Times New Roman"/>
                <w:sz w:val="24"/>
                <w:szCs w:val="22"/>
              </w:rPr>
            </w:pPr>
            <w:r>
              <w:rPr>
                <w:rFonts w:hint="eastAsia" w:ascii="宋体" w:hAnsi="宋体" w:eastAsia="宋体" w:cs="Times New Roman"/>
                <w:sz w:val="24"/>
                <w:szCs w:val="22"/>
              </w:rPr>
              <w:t>仪器设备固定</w:t>
            </w:r>
          </w:p>
          <w:p>
            <w:pPr>
              <w:spacing w:line="280" w:lineRule="exact"/>
              <w:jc w:val="center"/>
              <w:rPr>
                <w:rFonts w:hint="eastAsia" w:ascii="宋体" w:hAnsi="宋体" w:eastAsia="宋体" w:cs="Times New Roman"/>
                <w:color w:val="333399"/>
                <w:sz w:val="24"/>
                <w:szCs w:val="22"/>
              </w:rPr>
            </w:pPr>
            <w:r>
              <w:rPr>
                <w:rFonts w:hint="eastAsia" w:ascii="宋体" w:hAnsi="宋体" w:eastAsia="宋体" w:cs="Times New Roman"/>
                <w:sz w:val="24"/>
                <w:szCs w:val="22"/>
              </w:rPr>
              <w:t>资产原值（万元）</w:t>
            </w:r>
          </w:p>
        </w:tc>
        <w:tc>
          <w:tcPr>
            <w:tcW w:w="325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工作面积（m</w:t>
            </w:r>
            <w:r>
              <w:rPr>
                <w:rFonts w:hint="eastAsia" w:ascii="宋体" w:hAnsi="宋体" w:eastAsia="宋体" w:cs="Times New Roman"/>
                <w:sz w:val="24"/>
                <w:szCs w:val="22"/>
                <w:vertAlign w:val="superscript"/>
              </w:rPr>
              <w:t>2</w:t>
            </w:r>
            <w:r>
              <w:rPr>
                <w:rFonts w:hint="eastAsia" w:ascii="宋体" w:hAnsi="宋体" w:eastAsia="宋体" w:cs="Times New Roman"/>
                <w:sz w:val="24"/>
                <w:szCs w:val="22"/>
              </w:rPr>
              <w:t>）</w:t>
            </w:r>
          </w:p>
        </w:tc>
        <w:tc>
          <w:tcPr>
            <w:tcW w:w="1850" w:type="dxa"/>
            <w:tcBorders>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c>
          <w:tcPr>
            <w:tcW w:w="2145" w:type="dxa"/>
            <w:gridSpan w:val="2"/>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房屋建筑面积（m</w:t>
            </w:r>
            <w:r>
              <w:rPr>
                <w:rFonts w:hint="eastAsia" w:ascii="宋体" w:hAnsi="宋体" w:eastAsia="宋体" w:cs="Times New Roman"/>
                <w:sz w:val="24"/>
                <w:szCs w:val="22"/>
                <w:vertAlign w:val="superscript"/>
              </w:rPr>
              <w:t>2</w:t>
            </w:r>
            <w:r>
              <w:rPr>
                <w:rFonts w:hint="eastAsia" w:ascii="宋体" w:hAnsi="宋体" w:eastAsia="宋体" w:cs="Times New Roman"/>
                <w:sz w:val="24"/>
                <w:szCs w:val="22"/>
              </w:rPr>
              <w:t>）</w:t>
            </w:r>
          </w:p>
        </w:tc>
        <w:tc>
          <w:tcPr>
            <w:tcW w:w="32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4" w:hRule="exac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申请资质类别和等级</w:t>
            </w:r>
          </w:p>
        </w:tc>
        <w:tc>
          <w:tcPr>
            <w:tcW w:w="725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备注</w:t>
            </w:r>
          </w:p>
        </w:tc>
        <w:tc>
          <w:tcPr>
            <w:tcW w:w="725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r>
    </w:tbl>
    <w:p>
      <w:pPr>
        <w:spacing w:after="156" w:afterLines="50"/>
        <w:jc w:val="center"/>
        <w:rPr>
          <w:rFonts w:hint="eastAsia" w:ascii="楷体_GB2312" w:hAnsi="宋体" w:eastAsia="楷体_GB2312" w:cs="Times New Roman"/>
          <w:b/>
          <w:bCs/>
          <w:sz w:val="32"/>
          <w:szCs w:val="22"/>
        </w:rPr>
        <w:sectPr>
          <w:pgSz w:w="11906" w:h="16838"/>
          <w:pgMar w:top="1440" w:right="1800" w:bottom="1440" w:left="1800" w:header="851" w:footer="1134" w:gutter="0"/>
          <w:pgNumType w:fmt="numberInDash"/>
          <w:cols w:space="720" w:num="1"/>
          <w:titlePg/>
          <w:docGrid w:type="lines" w:linePitch="312" w:charSpace="0"/>
        </w:sectPr>
      </w:pPr>
    </w:p>
    <w:p>
      <w:pPr>
        <w:spacing w:after="156" w:afterLines="50"/>
        <w:jc w:val="center"/>
        <w:rPr>
          <w:rFonts w:ascii="楷体_GB2312" w:hAnsi="宋体" w:eastAsia="楷体_GB2312" w:cs="Times New Roman"/>
          <w:b/>
          <w:bCs/>
          <w:sz w:val="32"/>
          <w:szCs w:val="22"/>
        </w:rPr>
      </w:pPr>
      <w:r>
        <w:rPr>
          <w:rFonts w:hint="eastAsia" w:ascii="楷体_GB2312" w:hAnsi="宋体" w:eastAsia="楷体_GB2312" w:cs="Times New Roman"/>
          <w:b/>
          <w:bCs/>
          <w:sz w:val="32"/>
          <w:szCs w:val="22"/>
        </w:rPr>
        <w:t>三、法定代表人（主要负责人）基本情况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33"/>
        <w:gridCol w:w="1233"/>
        <w:gridCol w:w="1233"/>
        <w:gridCol w:w="1233"/>
        <w:gridCol w:w="123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姓名</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性别</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出生年月</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78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像</w:t>
            </w:r>
          </w:p>
          <w:p>
            <w:pPr>
              <w:jc w:val="center"/>
              <w:rPr>
                <w:rFonts w:ascii="宋体" w:hAnsi="宋体" w:eastAsia="宋体" w:cs="Times New Roman"/>
                <w:sz w:val="24"/>
                <w:szCs w:val="22"/>
              </w:rPr>
            </w:pPr>
          </w:p>
          <w:p>
            <w:pPr>
              <w:jc w:val="center"/>
              <w:rPr>
                <w:rFonts w:ascii="宋体" w:hAnsi="宋体" w:eastAsia="宋体" w:cs="Times New Roman"/>
                <w:sz w:val="24"/>
                <w:szCs w:val="22"/>
              </w:rPr>
            </w:pPr>
            <w:r>
              <w:rPr>
                <w:rFonts w:hint="eastAsia" w:ascii="宋体" w:hAnsi="宋体" w:eastAsia="宋体" w:cs="Times New Roman"/>
                <w:sz w:val="24"/>
                <w:szCs w:val="2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职务</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职称</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学历</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何时</w:t>
            </w:r>
            <w:r>
              <w:rPr>
                <w:rFonts w:ascii="宋体" w:hAnsi="宋体" w:eastAsia="宋体" w:cs="Times New Roman"/>
                <w:sz w:val="24"/>
                <w:szCs w:val="22"/>
              </w:rPr>
              <w:t>/</w:t>
            </w:r>
            <w:r>
              <w:rPr>
                <w:rFonts w:hint="eastAsia" w:ascii="宋体" w:hAnsi="宋体" w:eastAsia="宋体" w:cs="Times New Roman"/>
                <w:sz w:val="24"/>
                <w:szCs w:val="22"/>
              </w:rPr>
              <w:t>何校</w:t>
            </w:r>
            <w:r>
              <w:rPr>
                <w:rFonts w:ascii="宋体" w:hAnsi="宋体" w:eastAsia="宋体" w:cs="Times New Roman"/>
                <w:sz w:val="24"/>
                <w:szCs w:val="22"/>
              </w:rPr>
              <w:t>/</w:t>
            </w:r>
          </w:p>
          <w:p>
            <w:pPr>
              <w:jc w:val="center"/>
              <w:rPr>
                <w:rFonts w:ascii="宋体" w:hAnsi="宋体" w:eastAsia="宋体" w:cs="Times New Roman"/>
                <w:sz w:val="24"/>
                <w:szCs w:val="22"/>
              </w:rPr>
            </w:pPr>
            <w:r>
              <w:rPr>
                <w:rFonts w:hint="eastAsia" w:ascii="宋体" w:hAnsi="宋体" w:eastAsia="宋体" w:cs="Times New Roman"/>
                <w:sz w:val="24"/>
                <w:szCs w:val="22"/>
              </w:rPr>
              <w:t>何专业毕业</w:t>
            </w:r>
          </w:p>
        </w:tc>
        <w:tc>
          <w:tcPr>
            <w:tcW w:w="49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检测工作从业年限</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ascii="宋体" w:hAnsi="宋体" w:eastAsia="宋体" w:cs="Times New Roman"/>
                <w:sz w:val="24"/>
                <w:szCs w:val="22"/>
              </w:rPr>
              <w:t xml:space="preserve"> </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办公电话</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移动电话</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3" w:hRule="atLeast"/>
        </w:trPr>
        <w:tc>
          <w:tcPr>
            <w:tcW w:w="9180" w:type="dxa"/>
            <w:gridSpan w:val="7"/>
            <w:tcBorders>
              <w:top w:val="single" w:color="auto" w:sz="4" w:space="0"/>
              <w:left w:val="single" w:color="auto" w:sz="4" w:space="0"/>
              <w:bottom w:val="single" w:color="auto" w:sz="4" w:space="0"/>
              <w:right w:val="single" w:color="auto" w:sz="4" w:space="0"/>
            </w:tcBorders>
            <w:noWrap w:val="0"/>
            <w:vAlign w:val="top"/>
          </w:tcPr>
          <w:p>
            <w:pPr>
              <w:spacing w:before="156" w:beforeLines="50"/>
              <w:rPr>
                <w:rFonts w:ascii="宋体" w:hAnsi="宋体" w:eastAsia="宋体" w:cs="Times New Roman"/>
                <w:sz w:val="24"/>
                <w:szCs w:val="22"/>
              </w:rPr>
            </w:pPr>
            <w:r>
              <w:rPr>
                <w:rFonts w:hint="eastAsia" w:ascii="宋体" w:hAnsi="宋体" w:eastAsia="宋体" w:cs="Times New Roman"/>
                <w:sz w:val="24"/>
                <w:szCs w:val="22"/>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3" w:hRule="atLeast"/>
        </w:trPr>
        <w:tc>
          <w:tcPr>
            <w:tcW w:w="9180" w:type="dxa"/>
            <w:gridSpan w:val="7"/>
            <w:tcBorders>
              <w:top w:val="single" w:color="auto" w:sz="4" w:space="0"/>
              <w:left w:val="single" w:color="auto" w:sz="4" w:space="0"/>
              <w:bottom w:val="single" w:color="auto" w:sz="4" w:space="0"/>
              <w:right w:val="single" w:color="auto" w:sz="4" w:space="0"/>
            </w:tcBorders>
            <w:noWrap w:val="0"/>
            <w:vAlign w:val="top"/>
          </w:tcPr>
          <w:p>
            <w:pPr>
              <w:spacing w:before="156" w:beforeLines="50"/>
              <w:rPr>
                <w:rFonts w:ascii="宋体" w:hAnsi="宋体" w:eastAsia="宋体" w:cs="Times New Roman"/>
                <w:sz w:val="24"/>
                <w:szCs w:val="22"/>
              </w:rPr>
            </w:pPr>
            <w:r>
              <w:rPr>
                <w:rFonts w:hint="eastAsia" w:ascii="宋体" w:hAnsi="宋体" w:eastAsia="宋体" w:cs="Times New Roman"/>
                <w:sz w:val="24"/>
                <w:szCs w:val="22"/>
              </w:rP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trPr>
        <w:tc>
          <w:tcPr>
            <w:tcW w:w="9180" w:type="dxa"/>
            <w:gridSpan w:val="7"/>
            <w:tcBorders>
              <w:top w:val="single" w:color="auto" w:sz="4" w:space="0"/>
              <w:left w:val="single" w:color="auto" w:sz="4" w:space="0"/>
              <w:bottom w:val="single" w:color="auto" w:sz="4" w:space="0"/>
              <w:right w:val="single" w:color="auto" w:sz="4" w:space="0"/>
            </w:tcBorders>
            <w:noWrap w:val="0"/>
            <w:vAlign w:val="center"/>
          </w:tcPr>
          <w:p>
            <w:pPr>
              <w:ind w:firstLine="1400" w:firstLineChars="500"/>
              <w:rPr>
                <w:rFonts w:hint="eastAsia" w:ascii="楷体_GB2312" w:hAnsi="宋体" w:eastAsia="楷体_GB2312" w:cs="Times New Roman"/>
                <w:sz w:val="28"/>
                <w:szCs w:val="22"/>
              </w:rPr>
            </w:pPr>
            <w:r>
              <w:rPr>
                <w:rFonts w:hint="eastAsia" w:ascii="楷体_GB2312" w:hAnsi="宋体" w:eastAsia="楷体_GB2312" w:cs="Times New Roman"/>
                <w:sz w:val="28"/>
                <w:szCs w:val="22"/>
              </w:rPr>
              <w:t>申报材料属实。</w:t>
            </w:r>
          </w:p>
          <w:p>
            <w:pPr>
              <w:rPr>
                <w:rFonts w:hint="eastAsia" w:ascii="宋体" w:hAnsi="宋体" w:eastAsia="宋体" w:cs="Times New Roman"/>
                <w:sz w:val="24"/>
                <w:szCs w:val="22"/>
              </w:rPr>
            </w:pPr>
          </w:p>
          <w:p>
            <w:pPr>
              <w:jc w:val="center"/>
              <w:rPr>
                <w:rFonts w:hint="eastAsia" w:ascii="宋体" w:hAnsi="宋体" w:eastAsia="宋体" w:cs="Times New Roman"/>
                <w:sz w:val="24"/>
                <w:szCs w:val="22"/>
              </w:rPr>
            </w:pPr>
            <w:r>
              <w:rPr>
                <w:rFonts w:hint="eastAsia" w:ascii="宋体" w:hAnsi="宋体" w:eastAsia="宋体" w:cs="Times New Roman"/>
                <w:sz w:val="24"/>
                <w:szCs w:val="22"/>
              </w:rPr>
              <w:t xml:space="preserve">                    本人签名：</w:t>
            </w:r>
            <w:r>
              <w:rPr>
                <w:rFonts w:ascii="宋体" w:hAnsi="宋体" w:eastAsia="宋体" w:cs="Times New Roman"/>
                <w:sz w:val="24"/>
                <w:szCs w:val="22"/>
              </w:rPr>
              <w:t xml:space="preserve">                       </w:t>
            </w:r>
            <w:r>
              <w:rPr>
                <w:rFonts w:hint="eastAsia" w:ascii="宋体" w:hAnsi="宋体" w:eastAsia="宋体" w:cs="Times New Roman"/>
                <w:sz w:val="24"/>
                <w:szCs w:val="22"/>
              </w:rPr>
              <w:t>年</w:t>
            </w:r>
            <w:r>
              <w:rPr>
                <w:rFonts w:ascii="宋体" w:hAnsi="宋体" w:eastAsia="宋体" w:cs="Times New Roman"/>
                <w:sz w:val="24"/>
                <w:szCs w:val="22"/>
              </w:rPr>
              <w:t xml:space="preserve">    </w:t>
            </w:r>
            <w:r>
              <w:rPr>
                <w:rFonts w:hint="eastAsia" w:ascii="宋体" w:hAnsi="宋体" w:eastAsia="宋体" w:cs="Times New Roman"/>
                <w:sz w:val="24"/>
                <w:szCs w:val="22"/>
              </w:rPr>
              <w:t>月</w:t>
            </w:r>
            <w:r>
              <w:rPr>
                <w:rFonts w:ascii="宋体" w:hAnsi="宋体" w:eastAsia="宋体" w:cs="Times New Roman"/>
                <w:sz w:val="24"/>
                <w:szCs w:val="22"/>
              </w:rPr>
              <w:t xml:space="preserve">   </w:t>
            </w:r>
            <w:r>
              <w:rPr>
                <w:rFonts w:hint="eastAsia" w:ascii="宋体" w:hAnsi="宋体" w:eastAsia="宋体" w:cs="Times New Roman"/>
                <w:sz w:val="24"/>
                <w:szCs w:val="22"/>
              </w:rPr>
              <w:t>日</w:t>
            </w:r>
          </w:p>
        </w:tc>
      </w:tr>
    </w:tbl>
    <w:p>
      <w:pPr>
        <w:pStyle w:val="2"/>
        <w:rPr>
          <w:rFonts w:hint="eastAsia"/>
        </w:rPr>
        <w:sectPr>
          <w:pgSz w:w="11906" w:h="16838"/>
          <w:pgMar w:top="1440" w:right="1800" w:bottom="1440" w:left="1800" w:header="851" w:footer="1134" w:gutter="0"/>
          <w:pgNumType w:fmt="numberInDash"/>
          <w:cols w:space="720" w:num="1"/>
          <w:titlePg/>
          <w:docGrid w:type="lines" w:linePitch="312" w:charSpace="0"/>
        </w:sectPr>
      </w:pPr>
    </w:p>
    <w:p>
      <w:pPr>
        <w:spacing w:after="156" w:afterLines="50"/>
        <w:jc w:val="center"/>
        <w:rPr>
          <w:rFonts w:hint="eastAsia" w:ascii="宋体" w:hAnsi="宋体" w:eastAsia="宋体" w:cs="Times New Roman"/>
          <w:b/>
          <w:bCs/>
          <w:sz w:val="28"/>
          <w:szCs w:val="28"/>
        </w:rPr>
      </w:pPr>
      <w:r>
        <w:rPr>
          <w:rFonts w:hint="eastAsia" w:ascii="楷体_GB2312" w:hAnsi="宋体" w:eastAsia="楷体_GB2312" w:cs="Times New Roman"/>
          <w:b/>
          <w:bCs/>
          <w:sz w:val="32"/>
          <w:szCs w:val="22"/>
        </w:rPr>
        <w:t>四、技术负责人基本情况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33"/>
        <w:gridCol w:w="1233"/>
        <w:gridCol w:w="1233"/>
        <w:gridCol w:w="1233"/>
        <w:gridCol w:w="123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姓名</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性别</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出生年月</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78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像</w:t>
            </w:r>
          </w:p>
          <w:p>
            <w:pPr>
              <w:jc w:val="center"/>
              <w:rPr>
                <w:rFonts w:ascii="宋体" w:hAnsi="宋体" w:eastAsia="宋体" w:cs="Times New Roman"/>
                <w:sz w:val="24"/>
                <w:szCs w:val="22"/>
              </w:rPr>
            </w:pPr>
          </w:p>
          <w:p>
            <w:pPr>
              <w:jc w:val="center"/>
              <w:rPr>
                <w:rFonts w:ascii="宋体" w:hAnsi="宋体" w:eastAsia="宋体" w:cs="Times New Roman"/>
                <w:sz w:val="24"/>
                <w:szCs w:val="22"/>
              </w:rPr>
            </w:pPr>
            <w:r>
              <w:rPr>
                <w:rFonts w:hint="eastAsia" w:ascii="宋体" w:hAnsi="宋体" w:eastAsia="宋体" w:cs="Times New Roman"/>
                <w:sz w:val="24"/>
                <w:szCs w:val="2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职务</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职称</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学历</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何时</w:t>
            </w:r>
            <w:r>
              <w:rPr>
                <w:rFonts w:ascii="宋体" w:hAnsi="宋体" w:eastAsia="宋体" w:cs="Times New Roman"/>
                <w:sz w:val="24"/>
                <w:szCs w:val="22"/>
              </w:rPr>
              <w:t>/</w:t>
            </w:r>
            <w:r>
              <w:rPr>
                <w:rFonts w:hint="eastAsia" w:ascii="宋体" w:hAnsi="宋体" w:eastAsia="宋体" w:cs="Times New Roman"/>
                <w:sz w:val="24"/>
                <w:szCs w:val="22"/>
              </w:rPr>
              <w:t>何校</w:t>
            </w:r>
            <w:r>
              <w:rPr>
                <w:rFonts w:ascii="宋体" w:hAnsi="宋体" w:eastAsia="宋体" w:cs="Times New Roman"/>
                <w:sz w:val="24"/>
                <w:szCs w:val="22"/>
              </w:rPr>
              <w:t>/</w:t>
            </w:r>
          </w:p>
          <w:p>
            <w:pPr>
              <w:jc w:val="center"/>
              <w:rPr>
                <w:rFonts w:ascii="宋体" w:hAnsi="宋体" w:eastAsia="宋体" w:cs="Times New Roman"/>
                <w:sz w:val="24"/>
                <w:szCs w:val="22"/>
              </w:rPr>
            </w:pPr>
            <w:r>
              <w:rPr>
                <w:rFonts w:hint="eastAsia" w:ascii="宋体" w:hAnsi="宋体" w:eastAsia="宋体" w:cs="Times New Roman"/>
                <w:sz w:val="24"/>
                <w:szCs w:val="22"/>
              </w:rPr>
              <w:t>何专业毕业</w:t>
            </w:r>
          </w:p>
        </w:tc>
        <w:tc>
          <w:tcPr>
            <w:tcW w:w="49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检测工作从业年限</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ascii="宋体" w:hAnsi="宋体" w:eastAsia="宋体" w:cs="Times New Roman"/>
                <w:sz w:val="24"/>
                <w:szCs w:val="22"/>
              </w:rPr>
              <w:t xml:space="preserve"> </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办公电话</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移动电话</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7" w:hRule="atLeast"/>
        </w:trPr>
        <w:tc>
          <w:tcPr>
            <w:tcW w:w="9180" w:type="dxa"/>
            <w:gridSpan w:val="7"/>
            <w:tcBorders>
              <w:top w:val="single" w:color="auto" w:sz="4" w:space="0"/>
              <w:left w:val="single" w:color="auto" w:sz="4" w:space="0"/>
              <w:bottom w:val="single" w:color="auto" w:sz="4" w:space="0"/>
              <w:right w:val="single" w:color="auto" w:sz="4" w:space="0"/>
            </w:tcBorders>
            <w:noWrap w:val="0"/>
            <w:vAlign w:val="top"/>
          </w:tcPr>
          <w:p>
            <w:pPr>
              <w:spacing w:before="156" w:beforeLines="50"/>
              <w:rPr>
                <w:rFonts w:ascii="宋体" w:hAnsi="宋体" w:eastAsia="宋体" w:cs="Times New Roman"/>
                <w:sz w:val="24"/>
                <w:szCs w:val="22"/>
              </w:rPr>
            </w:pPr>
            <w:r>
              <w:rPr>
                <w:rFonts w:hint="eastAsia" w:ascii="宋体" w:hAnsi="宋体" w:eastAsia="宋体" w:cs="Times New Roman"/>
                <w:sz w:val="24"/>
                <w:szCs w:val="22"/>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1" w:hRule="atLeast"/>
        </w:trPr>
        <w:tc>
          <w:tcPr>
            <w:tcW w:w="9180" w:type="dxa"/>
            <w:gridSpan w:val="7"/>
            <w:tcBorders>
              <w:top w:val="single" w:color="auto" w:sz="4" w:space="0"/>
              <w:left w:val="single" w:color="auto" w:sz="4" w:space="0"/>
              <w:bottom w:val="single" w:color="auto" w:sz="4" w:space="0"/>
              <w:right w:val="single" w:color="auto" w:sz="4" w:space="0"/>
            </w:tcBorders>
            <w:noWrap w:val="0"/>
            <w:vAlign w:val="top"/>
          </w:tcPr>
          <w:p>
            <w:pPr>
              <w:spacing w:before="156" w:beforeLines="50"/>
              <w:rPr>
                <w:rFonts w:ascii="宋体" w:hAnsi="宋体" w:eastAsia="宋体" w:cs="Times New Roman"/>
                <w:sz w:val="24"/>
                <w:szCs w:val="22"/>
              </w:rPr>
            </w:pPr>
            <w:r>
              <w:rPr>
                <w:rFonts w:hint="eastAsia" w:ascii="宋体" w:hAnsi="宋体" w:eastAsia="宋体" w:cs="Times New Roman"/>
                <w:sz w:val="24"/>
                <w:szCs w:val="22"/>
              </w:rP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trPr>
        <w:tc>
          <w:tcPr>
            <w:tcW w:w="9180" w:type="dxa"/>
            <w:gridSpan w:val="7"/>
            <w:tcBorders>
              <w:top w:val="single" w:color="auto" w:sz="4" w:space="0"/>
              <w:left w:val="single" w:color="auto" w:sz="4" w:space="0"/>
              <w:bottom w:val="single" w:color="auto" w:sz="4" w:space="0"/>
              <w:right w:val="single" w:color="auto" w:sz="4" w:space="0"/>
            </w:tcBorders>
            <w:noWrap w:val="0"/>
            <w:vAlign w:val="center"/>
          </w:tcPr>
          <w:p>
            <w:pPr>
              <w:ind w:firstLine="1400" w:firstLineChars="500"/>
              <w:rPr>
                <w:rFonts w:hint="eastAsia" w:ascii="楷体_GB2312" w:hAnsi="宋体" w:eastAsia="楷体_GB2312" w:cs="Times New Roman"/>
                <w:sz w:val="28"/>
                <w:szCs w:val="22"/>
              </w:rPr>
            </w:pPr>
            <w:r>
              <w:rPr>
                <w:rFonts w:hint="eastAsia" w:ascii="楷体_GB2312" w:hAnsi="宋体" w:eastAsia="楷体_GB2312" w:cs="Times New Roman"/>
                <w:sz w:val="28"/>
                <w:szCs w:val="22"/>
              </w:rPr>
              <w:t>申报材料属实。</w:t>
            </w:r>
          </w:p>
          <w:p>
            <w:pPr>
              <w:rPr>
                <w:rFonts w:hint="eastAsia" w:ascii="宋体" w:hAnsi="宋体" w:eastAsia="宋体" w:cs="Times New Roman"/>
                <w:sz w:val="24"/>
                <w:szCs w:val="22"/>
              </w:rPr>
            </w:pPr>
          </w:p>
          <w:p>
            <w:pPr>
              <w:jc w:val="center"/>
              <w:rPr>
                <w:rFonts w:hint="eastAsia" w:ascii="宋体" w:hAnsi="宋体" w:eastAsia="宋体" w:cs="Times New Roman"/>
                <w:sz w:val="24"/>
                <w:szCs w:val="22"/>
              </w:rPr>
            </w:pPr>
            <w:r>
              <w:rPr>
                <w:rFonts w:hint="eastAsia" w:ascii="宋体" w:hAnsi="宋体" w:eastAsia="宋体" w:cs="Times New Roman"/>
                <w:sz w:val="24"/>
                <w:szCs w:val="22"/>
              </w:rPr>
              <w:t xml:space="preserve">                    本人签名：</w:t>
            </w:r>
            <w:r>
              <w:rPr>
                <w:rFonts w:ascii="宋体" w:hAnsi="宋体" w:eastAsia="宋体" w:cs="Times New Roman"/>
                <w:sz w:val="24"/>
                <w:szCs w:val="22"/>
              </w:rPr>
              <w:t xml:space="preserve">                       </w:t>
            </w:r>
            <w:r>
              <w:rPr>
                <w:rFonts w:hint="eastAsia" w:ascii="宋体" w:hAnsi="宋体" w:eastAsia="宋体" w:cs="Times New Roman"/>
                <w:sz w:val="24"/>
                <w:szCs w:val="22"/>
              </w:rPr>
              <w:t>年</w:t>
            </w:r>
            <w:r>
              <w:rPr>
                <w:rFonts w:ascii="宋体" w:hAnsi="宋体" w:eastAsia="宋体" w:cs="Times New Roman"/>
                <w:sz w:val="24"/>
                <w:szCs w:val="22"/>
              </w:rPr>
              <w:t xml:space="preserve">    </w:t>
            </w:r>
            <w:r>
              <w:rPr>
                <w:rFonts w:hint="eastAsia" w:ascii="宋体" w:hAnsi="宋体" w:eastAsia="宋体" w:cs="Times New Roman"/>
                <w:sz w:val="24"/>
                <w:szCs w:val="22"/>
              </w:rPr>
              <w:t>月</w:t>
            </w:r>
            <w:r>
              <w:rPr>
                <w:rFonts w:ascii="宋体" w:hAnsi="宋体" w:eastAsia="宋体" w:cs="Times New Roman"/>
                <w:sz w:val="24"/>
                <w:szCs w:val="22"/>
              </w:rPr>
              <w:t xml:space="preserve">   </w:t>
            </w:r>
            <w:r>
              <w:rPr>
                <w:rFonts w:hint="eastAsia" w:ascii="宋体" w:hAnsi="宋体" w:eastAsia="宋体" w:cs="Times New Roman"/>
                <w:sz w:val="24"/>
                <w:szCs w:val="22"/>
              </w:rPr>
              <w:t>日</w:t>
            </w:r>
          </w:p>
        </w:tc>
      </w:tr>
    </w:tbl>
    <w:p>
      <w:pPr>
        <w:pStyle w:val="2"/>
        <w:rPr>
          <w:rFonts w:hint="eastAsia"/>
        </w:rPr>
        <w:sectPr>
          <w:pgSz w:w="11906" w:h="16838"/>
          <w:pgMar w:top="1440" w:right="1800" w:bottom="1440" w:left="1800" w:header="851" w:footer="1134" w:gutter="0"/>
          <w:pgNumType w:fmt="numberInDash"/>
          <w:cols w:space="720" w:num="1"/>
          <w:titlePg/>
          <w:docGrid w:type="lines" w:linePitch="312" w:charSpace="0"/>
        </w:sectPr>
      </w:pPr>
    </w:p>
    <w:p/>
    <w:p/>
    <w:tbl>
      <w:tblPr>
        <w:tblStyle w:val="4"/>
        <w:tblpPr w:leftFromText="180" w:rightFromText="180" w:vertAnchor="text" w:horzAnchor="page" w:tblpX="1496" w:tblpY="-1314"/>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440"/>
        <w:gridCol w:w="2700"/>
        <w:gridCol w:w="1620"/>
        <w:gridCol w:w="2160"/>
        <w:gridCol w:w="1728"/>
        <w:gridCol w:w="1260"/>
        <w:gridCol w:w="18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2" w:hRule="atLeast"/>
        </w:trPr>
        <w:tc>
          <w:tcPr>
            <w:tcW w:w="13608" w:type="dxa"/>
            <w:gridSpan w:val="8"/>
            <w:tcBorders>
              <w:top w:val="nil"/>
              <w:left w:val="nil"/>
              <w:bottom w:val="single" w:color="auto" w:sz="4" w:space="0"/>
              <w:right w:val="nil"/>
            </w:tcBorders>
            <w:noWrap w:val="0"/>
            <w:vAlign w:val="center"/>
          </w:tcPr>
          <w:p>
            <w:pPr>
              <w:spacing w:after="156" w:afterLines="50"/>
              <w:jc w:val="center"/>
              <w:rPr>
                <w:rFonts w:hint="eastAsia" w:ascii="楷体_GB2312" w:hAnsi="宋体" w:eastAsia="楷体_GB2312" w:cs="Times New Roman"/>
                <w:b/>
                <w:bCs/>
                <w:sz w:val="32"/>
                <w:szCs w:val="22"/>
              </w:rPr>
            </w:pPr>
            <w:r>
              <w:rPr>
                <w:rFonts w:hint="eastAsia" w:ascii="楷体_GB2312" w:hAnsi="宋体" w:eastAsia="楷体_GB2312" w:cs="Times New Roman"/>
                <w:b/>
                <w:bCs/>
                <w:sz w:val="32"/>
                <w:szCs w:val="22"/>
              </w:rPr>
              <w:t>五、水利工程质量检测员一览表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828" w:type="dxa"/>
            <w:tcBorders>
              <w:top w:val="single" w:color="auto" w:sz="4" w:space="0"/>
            </w:tcBorders>
            <w:noWrap w:val="0"/>
            <w:vAlign w:val="center"/>
          </w:tcPr>
          <w:p>
            <w:pPr>
              <w:jc w:val="center"/>
              <w:rPr>
                <w:rFonts w:hint="eastAsia" w:ascii="宋体" w:hAnsi="宋体" w:eastAsia="宋体" w:cs="Times New Roman"/>
                <w:sz w:val="24"/>
                <w:szCs w:val="21"/>
              </w:rPr>
            </w:pPr>
            <w:r>
              <w:rPr>
                <w:rFonts w:hint="eastAsia" w:ascii="宋体" w:hAnsi="宋体" w:eastAsia="宋体" w:cs="Times New Roman"/>
                <w:sz w:val="24"/>
                <w:szCs w:val="21"/>
              </w:rPr>
              <w:t>序号</w:t>
            </w:r>
          </w:p>
        </w:tc>
        <w:tc>
          <w:tcPr>
            <w:tcW w:w="1440" w:type="dxa"/>
            <w:tcBorders>
              <w:top w:val="single" w:color="auto" w:sz="4" w:space="0"/>
            </w:tcBorders>
            <w:noWrap w:val="0"/>
            <w:vAlign w:val="center"/>
          </w:tcPr>
          <w:p>
            <w:pPr>
              <w:jc w:val="center"/>
              <w:rPr>
                <w:rFonts w:ascii="宋体" w:hAnsi="宋体" w:eastAsia="宋体" w:cs="Times New Roman"/>
                <w:sz w:val="24"/>
                <w:szCs w:val="21"/>
              </w:rPr>
            </w:pPr>
            <w:r>
              <w:rPr>
                <w:rFonts w:hint="eastAsia" w:ascii="宋体" w:hAnsi="宋体" w:eastAsia="宋体" w:cs="Times New Roman"/>
                <w:sz w:val="24"/>
                <w:szCs w:val="21"/>
              </w:rPr>
              <w:t>姓名</w:t>
            </w:r>
          </w:p>
        </w:tc>
        <w:tc>
          <w:tcPr>
            <w:tcW w:w="2700" w:type="dxa"/>
            <w:tcBorders>
              <w:top w:val="single" w:color="auto" w:sz="4" w:space="0"/>
            </w:tcBorders>
            <w:noWrap w:val="0"/>
            <w:vAlign w:val="center"/>
          </w:tcPr>
          <w:p>
            <w:pPr>
              <w:jc w:val="center"/>
              <w:rPr>
                <w:rFonts w:ascii="宋体" w:hAnsi="宋体" w:eastAsia="宋体" w:cs="Times New Roman"/>
                <w:sz w:val="24"/>
                <w:szCs w:val="21"/>
              </w:rPr>
            </w:pPr>
            <w:r>
              <w:rPr>
                <w:rFonts w:hint="eastAsia" w:ascii="宋体" w:hAnsi="宋体" w:eastAsia="宋体" w:cs="Times New Roman"/>
                <w:sz w:val="24"/>
                <w:szCs w:val="21"/>
              </w:rPr>
              <w:t>注册证书号</w:t>
            </w:r>
          </w:p>
        </w:tc>
        <w:tc>
          <w:tcPr>
            <w:tcW w:w="1620" w:type="dxa"/>
            <w:tcBorders>
              <w:top w:val="single" w:color="auto" w:sz="4" w:space="0"/>
            </w:tcBorders>
            <w:noWrap w:val="0"/>
            <w:vAlign w:val="center"/>
          </w:tcPr>
          <w:p>
            <w:pPr>
              <w:jc w:val="center"/>
              <w:rPr>
                <w:rFonts w:ascii="宋体" w:hAnsi="宋体" w:eastAsia="宋体" w:cs="Times New Roman"/>
                <w:sz w:val="24"/>
                <w:szCs w:val="21"/>
              </w:rPr>
            </w:pPr>
            <w:r>
              <w:rPr>
                <w:rFonts w:hint="eastAsia" w:ascii="宋体" w:hAnsi="宋体" w:eastAsia="宋体" w:cs="Times New Roman"/>
                <w:sz w:val="24"/>
                <w:szCs w:val="21"/>
              </w:rPr>
              <w:t>职称</w:t>
            </w:r>
          </w:p>
        </w:tc>
        <w:tc>
          <w:tcPr>
            <w:tcW w:w="2160" w:type="dxa"/>
            <w:tcBorders>
              <w:top w:val="single" w:color="auto" w:sz="4" w:space="0"/>
              <w:right w:val="single" w:color="auto" w:sz="4" w:space="0"/>
            </w:tcBorders>
            <w:noWrap w:val="0"/>
            <w:vAlign w:val="center"/>
          </w:tcPr>
          <w:p>
            <w:pPr>
              <w:jc w:val="center"/>
              <w:rPr>
                <w:rFonts w:ascii="宋体" w:hAnsi="宋体" w:eastAsia="宋体" w:cs="Times New Roman"/>
                <w:sz w:val="24"/>
                <w:szCs w:val="21"/>
              </w:rPr>
            </w:pPr>
            <w:r>
              <w:rPr>
                <w:rFonts w:hint="eastAsia" w:ascii="宋体" w:hAnsi="宋体" w:eastAsia="宋体" w:cs="Times New Roman"/>
                <w:sz w:val="24"/>
                <w:szCs w:val="21"/>
              </w:rPr>
              <w:t>专业</w:t>
            </w:r>
          </w:p>
        </w:tc>
        <w:tc>
          <w:tcPr>
            <w:tcW w:w="1728" w:type="dxa"/>
            <w:tcBorders>
              <w:top w:val="single" w:color="auto" w:sz="4" w:space="0"/>
              <w:left w:val="single" w:color="auto" w:sz="4" w:space="0"/>
            </w:tcBorders>
            <w:noWrap w:val="0"/>
            <w:vAlign w:val="center"/>
          </w:tcPr>
          <w:p>
            <w:pPr>
              <w:jc w:val="center"/>
              <w:rPr>
                <w:rFonts w:ascii="宋体" w:hAnsi="宋体" w:eastAsia="宋体" w:cs="Times New Roman"/>
                <w:sz w:val="24"/>
                <w:szCs w:val="21"/>
              </w:rPr>
            </w:pPr>
            <w:r>
              <w:rPr>
                <w:rFonts w:hint="eastAsia" w:ascii="宋体" w:hAnsi="宋体" w:eastAsia="宋体" w:cs="Times New Roman"/>
                <w:sz w:val="24"/>
                <w:szCs w:val="21"/>
              </w:rPr>
              <w:t>学历</w:t>
            </w:r>
          </w:p>
        </w:tc>
        <w:tc>
          <w:tcPr>
            <w:tcW w:w="1260" w:type="dxa"/>
            <w:tcBorders>
              <w:top w:val="single" w:color="auto" w:sz="4" w:space="0"/>
              <w:right w:val="single" w:color="auto" w:sz="4" w:space="0"/>
            </w:tcBorders>
            <w:noWrap w:val="0"/>
            <w:vAlign w:val="center"/>
          </w:tcPr>
          <w:p>
            <w:pPr>
              <w:jc w:val="center"/>
              <w:rPr>
                <w:rFonts w:hint="eastAsia" w:ascii="宋体" w:hAnsi="宋体" w:eastAsia="宋体" w:cs="Times New Roman"/>
                <w:sz w:val="24"/>
                <w:szCs w:val="21"/>
              </w:rPr>
            </w:pPr>
            <w:r>
              <w:rPr>
                <w:rFonts w:hint="eastAsia" w:ascii="宋体" w:hAnsi="宋体" w:eastAsia="宋体" w:cs="Times New Roman"/>
                <w:sz w:val="24"/>
                <w:szCs w:val="21"/>
              </w:rPr>
              <w:t>检测年限</w:t>
            </w:r>
          </w:p>
        </w:tc>
        <w:tc>
          <w:tcPr>
            <w:tcW w:w="1872" w:type="dxa"/>
            <w:tcBorders>
              <w:top w:val="single" w:color="auto" w:sz="4" w:space="0"/>
              <w:left w:val="single" w:color="auto" w:sz="4" w:space="0"/>
            </w:tcBorders>
            <w:noWrap w:val="0"/>
            <w:vAlign w:val="center"/>
          </w:tcPr>
          <w:p>
            <w:pPr>
              <w:jc w:val="center"/>
              <w:rPr>
                <w:rFonts w:hint="eastAsia" w:ascii="宋体" w:hAnsi="宋体" w:eastAsia="宋体" w:cs="Times New Roman"/>
                <w:sz w:val="24"/>
                <w:szCs w:val="21"/>
              </w:rPr>
            </w:pPr>
            <w:r>
              <w:rPr>
                <w:rFonts w:hint="eastAsia" w:ascii="宋体" w:hAnsi="宋体" w:eastAsia="宋体"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bl>
    <w:p>
      <w:pPr>
        <w:rPr>
          <w:rFonts w:hint="eastAsia" w:ascii="宋体" w:hAnsi="宋体" w:eastAsia="宋体" w:cs="Times New Roman"/>
          <w:b/>
          <w:bCs/>
          <w:sz w:val="28"/>
          <w:szCs w:val="28"/>
        </w:rPr>
      </w:pPr>
    </w:p>
    <w:p>
      <w:pPr>
        <w:jc w:val="center"/>
        <w:rPr>
          <w:rFonts w:hint="eastAsia" w:ascii="楷体_GB2312" w:hAnsi="宋体" w:eastAsia="楷体_GB2312" w:cs="Times New Roman"/>
          <w:b/>
          <w:bCs/>
          <w:sz w:val="32"/>
          <w:szCs w:val="22"/>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35"/>
        <w:gridCol w:w="1176"/>
        <w:gridCol w:w="1176"/>
        <w:gridCol w:w="1541"/>
        <w:gridCol w:w="749"/>
        <w:gridCol w:w="752"/>
        <w:gridCol w:w="1311"/>
        <w:gridCol w:w="938"/>
        <w:gridCol w:w="1311"/>
        <w:gridCol w:w="2060"/>
        <w:gridCol w:w="1159"/>
        <w:gridCol w:w="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71" w:hRule="atLeast"/>
          <w:tblHeader/>
          <w:jc w:val="center"/>
        </w:trPr>
        <w:tc>
          <w:tcPr>
            <w:tcW w:w="13712" w:type="dxa"/>
            <w:gridSpan w:val="12"/>
            <w:tcBorders>
              <w:top w:val="nil"/>
              <w:left w:val="nil"/>
              <w:bottom w:val="single" w:color="auto" w:sz="4" w:space="0"/>
              <w:right w:val="nil"/>
            </w:tcBorders>
            <w:noWrap w:val="0"/>
            <w:vAlign w:val="center"/>
          </w:tcPr>
          <w:p>
            <w:pPr>
              <w:spacing w:after="156" w:afterLines="50"/>
              <w:jc w:val="center"/>
              <w:rPr>
                <w:rFonts w:hint="eastAsia" w:ascii="楷体_GB2312" w:hAnsi="宋体" w:eastAsia="楷体_GB2312" w:cs="Times New Roman"/>
                <w:b/>
                <w:bCs/>
                <w:sz w:val="32"/>
                <w:szCs w:val="22"/>
              </w:rPr>
            </w:pPr>
            <w:r>
              <w:rPr>
                <w:rFonts w:hint="eastAsia" w:ascii="楷体_GB2312" w:hAnsi="宋体" w:eastAsia="楷体_GB2312" w:cs="Times New Roman"/>
                <w:b/>
                <w:bCs/>
                <w:sz w:val="32"/>
                <w:szCs w:val="22"/>
              </w:rPr>
              <w:t>六、主要试验检测仪器、设备清单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069" w:hRule="atLeast"/>
          <w:tblHeader/>
          <w:jc w:val="center"/>
        </w:trPr>
        <w:tc>
          <w:tcPr>
            <w:tcW w:w="635" w:type="dxa"/>
            <w:tcBorders>
              <w:top w:val="single" w:color="auto" w:sz="4" w:space="0"/>
              <w:left w:val="single" w:color="auto" w:sz="4" w:space="0"/>
              <w:bottom w:val="single" w:color="auto" w:sz="6" w:space="0"/>
            </w:tcBorders>
            <w:noWrap w:val="0"/>
            <w:vAlign w:val="center"/>
          </w:tcPr>
          <w:p>
            <w:pPr>
              <w:jc w:val="center"/>
              <w:rPr>
                <w:rFonts w:hint="eastAsia" w:ascii="宋体" w:hAnsi="宋体" w:eastAsia="宋体" w:cs="Times New Roman"/>
                <w:bCs/>
                <w:sz w:val="24"/>
                <w:szCs w:val="22"/>
              </w:rPr>
            </w:pPr>
            <w:r>
              <w:rPr>
                <w:rFonts w:hint="eastAsia" w:ascii="宋体" w:hAnsi="宋体" w:eastAsia="宋体" w:cs="Times New Roman"/>
                <w:bCs/>
                <w:sz w:val="24"/>
                <w:szCs w:val="22"/>
              </w:rPr>
              <w:t>设备</w:t>
            </w:r>
          </w:p>
          <w:p>
            <w:pPr>
              <w:jc w:val="center"/>
              <w:rPr>
                <w:rFonts w:ascii="宋体" w:hAnsi="宋体" w:eastAsia="宋体" w:cs="Times New Roman"/>
                <w:bCs/>
                <w:sz w:val="24"/>
                <w:szCs w:val="22"/>
              </w:rPr>
            </w:pPr>
            <w:r>
              <w:rPr>
                <w:rFonts w:hint="eastAsia" w:ascii="宋体" w:hAnsi="宋体" w:eastAsia="宋体" w:cs="Times New Roman"/>
                <w:bCs/>
                <w:sz w:val="24"/>
                <w:szCs w:val="22"/>
              </w:rPr>
              <w:t>编号</w:t>
            </w:r>
          </w:p>
        </w:tc>
        <w:tc>
          <w:tcPr>
            <w:tcW w:w="1176" w:type="dxa"/>
            <w:tcBorders>
              <w:top w:val="single" w:color="auto" w:sz="4" w:space="0"/>
              <w:bottom w:val="single" w:color="auto" w:sz="6"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设备名称</w:t>
            </w:r>
          </w:p>
        </w:tc>
        <w:tc>
          <w:tcPr>
            <w:tcW w:w="1176" w:type="dxa"/>
            <w:tcBorders>
              <w:top w:val="single" w:color="auto" w:sz="4" w:space="0"/>
              <w:bottom w:val="single" w:color="auto" w:sz="6"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型号规格</w:t>
            </w:r>
          </w:p>
        </w:tc>
        <w:tc>
          <w:tcPr>
            <w:tcW w:w="1541" w:type="dxa"/>
            <w:tcBorders>
              <w:top w:val="single" w:color="auto" w:sz="4" w:space="0"/>
              <w:left w:val="single" w:color="auto" w:sz="4" w:space="0"/>
              <w:bottom w:val="single" w:color="auto" w:sz="6"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生产厂家</w:t>
            </w:r>
          </w:p>
        </w:tc>
        <w:tc>
          <w:tcPr>
            <w:tcW w:w="749" w:type="dxa"/>
            <w:tcBorders>
              <w:top w:val="single" w:color="auto" w:sz="4" w:space="0"/>
              <w:bottom w:val="single" w:color="auto" w:sz="6" w:space="0"/>
            </w:tcBorders>
            <w:noWrap w:val="0"/>
            <w:vAlign w:val="center"/>
          </w:tcPr>
          <w:p>
            <w:pPr>
              <w:jc w:val="center"/>
              <w:rPr>
                <w:rFonts w:hint="eastAsia" w:ascii="宋体" w:hAnsi="宋体" w:eastAsia="宋体" w:cs="Times New Roman"/>
                <w:bCs/>
                <w:sz w:val="24"/>
                <w:szCs w:val="22"/>
              </w:rPr>
            </w:pPr>
            <w:r>
              <w:rPr>
                <w:rFonts w:hint="eastAsia" w:ascii="宋体" w:hAnsi="宋体" w:eastAsia="宋体" w:cs="Times New Roman"/>
                <w:bCs/>
                <w:sz w:val="24"/>
                <w:szCs w:val="22"/>
              </w:rPr>
              <w:t>购置</w:t>
            </w:r>
          </w:p>
          <w:p>
            <w:pPr>
              <w:jc w:val="center"/>
              <w:rPr>
                <w:rFonts w:ascii="宋体" w:hAnsi="宋体" w:eastAsia="宋体" w:cs="Times New Roman"/>
                <w:bCs/>
                <w:sz w:val="24"/>
                <w:szCs w:val="22"/>
              </w:rPr>
            </w:pPr>
            <w:r>
              <w:rPr>
                <w:rFonts w:hint="eastAsia" w:ascii="宋体" w:hAnsi="宋体" w:eastAsia="宋体" w:cs="Times New Roman"/>
                <w:bCs/>
                <w:sz w:val="24"/>
                <w:szCs w:val="22"/>
              </w:rPr>
              <w:t>日期</w:t>
            </w:r>
          </w:p>
        </w:tc>
        <w:tc>
          <w:tcPr>
            <w:tcW w:w="752" w:type="dxa"/>
            <w:tcBorders>
              <w:top w:val="single" w:color="auto" w:sz="4" w:space="0"/>
              <w:bottom w:val="single" w:color="auto" w:sz="6" w:space="0"/>
            </w:tcBorders>
            <w:noWrap w:val="0"/>
            <w:vAlign w:val="center"/>
          </w:tcPr>
          <w:p>
            <w:pPr>
              <w:jc w:val="center"/>
              <w:rPr>
                <w:rFonts w:hint="eastAsia" w:ascii="宋体" w:hAnsi="宋体" w:eastAsia="宋体" w:cs="Times New Roman"/>
                <w:bCs/>
                <w:sz w:val="24"/>
                <w:szCs w:val="22"/>
              </w:rPr>
            </w:pPr>
            <w:r>
              <w:rPr>
                <w:rFonts w:hint="eastAsia" w:ascii="宋体" w:hAnsi="宋体" w:eastAsia="宋体" w:cs="Times New Roman"/>
                <w:bCs/>
                <w:sz w:val="24"/>
                <w:szCs w:val="22"/>
              </w:rPr>
              <w:t>单价</w:t>
            </w:r>
          </w:p>
          <w:p>
            <w:pPr>
              <w:jc w:val="center"/>
              <w:rPr>
                <w:rFonts w:ascii="宋体" w:hAnsi="宋体" w:eastAsia="宋体" w:cs="Times New Roman"/>
                <w:bCs/>
                <w:sz w:val="24"/>
                <w:szCs w:val="22"/>
              </w:rPr>
            </w:pPr>
            <w:r>
              <w:rPr>
                <w:rFonts w:hint="eastAsia" w:ascii="宋体" w:hAnsi="宋体" w:eastAsia="宋体" w:cs="Times New Roman"/>
                <w:bCs/>
                <w:sz w:val="24"/>
                <w:szCs w:val="22"/>
              </w:rPr>
              <w:t>（元）</w:t>
            </w:r>
          </w:p>
        </w:tc>
        <w:tc>
          <w:tcPr>
            <w:tcW w:w="1311" w:type="dxa"/>
            <w:tcBorders>
              <w:top w:val="single" w:color="auto" w:sz="4" w:space="0"/>
              <w:bottom w:val="single" w:color="auto" w:sz="6"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量程或规格</w:t>
            </w:r>
          </w:p>
        </w:tc>
        <w:tc>
          <w:tcPr>
            <w:tcW w:w="938" w:type="dxa"/>
            <w:tcBorders>
              <w:top w:val="single" w:color="auto" w:sz="4" w:space="0"/>
              <w:bottom w:val="single" w:color="auto" w:sz="6"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准确度</w:t>
            </w:r>
          </w:p>
        </w:tc>
        <w:tc>
          <w:tcPr>
            <w:tcW w:w="1311" w:type="dxa"/>
            <w:tcBorders>
              <w:top w:val="single" w:color="auto" w:sz="4" w:space="0"/>
              <w:bottom w:val="single" w:color="auto" w:sz="6" w:space="0"/>
            </w:tcBorders>
            <w:noWrap w:val="0"/>
            <w:vAlign w:val="center"/>
          </w:tcPr>
          <w:p>
            <w:pPr>
              <w:jc w:val="center"/>
              <w:rPr>
                <w:rFonts w:hint="eastAsia" w:ascii="宋体" w:hAnsi="宋体" w:eastAsia="宋体" w:cs="Times New Roman"/>
                <w:bCs/>
                <w:sz w:val="24"/>
                <w:szCs w:val="22"/>
              </w:rPr>
            </w:pPr>
            <w:r>
              <w:rPr>
                <w:rFonts w:hint="eastAsia" w:ascii="宋体" w:hAnsi="宋体" w:eastAsia="宋体" w:cs="Times New Roman"/>
                <w:bCs/>
                <w:sz w:val="24"/>
                <w:szCs w:val="22"/>
              </w:rPr>
              <w:t>检定/校准周期</w:t>
            </w:r>
          </w:p>
        </w:tc>
        <w:tc>
          <w:tcPr>
            <w:tcW w:w="2060" w:type="dxa"/>
            <w:tcBorders>
              <w:top w:val="single" w:color="auto" w:sz="4" w:space="0"/>
              <w:bottom w:val="single" w:color="auto" w:sz="6" w:space="0"/>
            </w:tcBorders>
            <w:noWrap w:val="0"/>
            <w:vAlign w:val="center"/>
          </w:tcPr>
          <w:p>
            <w:pPr>
              <w:jc w:val="center"/>
              <w:rPr>
                <w:rFonts w:hint="eastAsia" w:ascii="宋体" w:hAnsi="宋体" w:eastAsia="宋体" w:cs="Times New Roman"/>
                <w:bCs/>
                <w:sz w:val="24"/>
                <w:szCs w:val="22"/>
              </w:rPr>
            </w:pPr>
            <w:r>
              <w:rPr>
                <w:rFonts w:hint="eastAsia" w:ascii="宋体" w:hAnsi="宋体" w:eastAsia="宋体" w:cs="Times New Roman"/>
                <w:bCs/>
                <w:sz w:val="24"/>
                <w:szCs w:val="22"/>
              </w:rPr>
              <w:t>检定/校准单位</w:t>
            </w:r>
          </w:p>
        </w:tc>
        <w:tc>
          <w:tcPr>
            <w:tcW w:w="1159" w:type="dxa"/>
            <w:tcBorders>
              <w:top w:val="single" w:color="auto" w:sz="4" w:space="0"/>
              <w:bottom w:val="single" w:color="auto" w:sz="6" w:space="0"/>
            </w:tcBorders>
            <w:noWrap w:val="0"/>
            <w:vAlign w:val="center"/>
          </w:tcPr>
          <w:p>
            <w:pPr>
              <w:jc w:val="center"/>
              <w:rPr>
                <w:rFonts w:hint="eastAsia" w:ascii="宋体" w:hAnsi="宋体" w:eastAsia="宋体" w:cs="Times New Roman"/>
                <w:bCs/>
                <w:sz w:val="24"/>
                <w:szCs w:val="22"/>
              </w:rPr>
            </w:pPr>
            <w:r>
              <w:rPr>
                <w:rFonts w:hint="eastAsia" w:ascii="宋体" w:hAnsi="宋体" w:eastAsia="宋体" w:cs="Times New Roman"/>
                <w:bCs/>
                <w:sz w:val="24"/>
                <w:szCs w:val="22"/>
              </w:rPr>
              <w:t>最近检定/校准日期</w:t>
            </w:r>
          </w:p>
        </w:tc>
        <w:tc>
          <w:tcPr>
            <w:tcW w:w="904" w:type="dxa"/>
            <w:tcBorders>
              <w:top w:val="single" w:color="auto" w:sz="4" w:space="0"/>
              <w:bottom w:val="single" w:color="auto" w:sz="6" w:space="0"/>
              <w:right w:val="single" w:color="auto" w:sz="4"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保管人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8"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8"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8"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bl>
    <w:p>
      <w:pPr>
        <w:jc w:val="center"/>
        <w:rPr>
          <w:rFonts w:hint="eastAsia" w:ascii="楷体_GB2312" w:hAnsi="宋体" w:eastAsia="楷体_GB2312" w:cs="Times New Roman"/>
          <w:b/>
          <w:bCs/>
          <w:sz w:val="32"/>
          <w:szCs w:val="22"/>
        </w:rPr>
      </w:pPr>
    </w:p>
    <w:p>
      <w:pPr>
        <w:jc w:val="center"/>
        <w:rPr>
          <w:rFonts w:hint="eastAsia" w:ascii="楷体_GB2312" w:hAnsi="宋体" w:eastAsia="楷体_GB2312" w:cs="Times New Roman"/>
          <w:b/>
          <w:bCs/>
          <w:sz w:val="32"/>
          <w:szCs w:val="22"/>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81"/>
        <w:gridCol w:w="2330"/>
        <w:gridCol w:w="1956"/>
        <w:gridCol w:w="1956"/>
        <w:gridCol w:w="1283"/>
        <w:gridCol w:w="1837"/>
        <w:gridCol w:w="41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7" w:hRule="atLeast"/>
          <w:tblHeader/>
          <w:jc w:val="center"/>
        </w:trPr>
        <w:tc>
          <w:tcPr>
            <w:tcW w:w="14181" w:type="dxa"/>
            <w:gridSpan w:val="7"/>
            <w:tcBorders>
              <w:top w:val="nil"/>
              <w:left w:val="nil"/>
              <w:bottom w:val="single" w:color="auto" w:sz="4" w:space="0"/>
              <w:right w:val="nil"/>
            </w:tcBorders>
            <w:noWrap w:val="0"/>
            <w:vAlign w:val="center"/>
          </w:tcPr>
          <w:p>
            <w:pPr>
              <w:spacing w:after="156" w:afterLines="50"/>
              <w:jc w:val="center"/>
              <w:rPr>
                <w:rFonts w:hint="eastAsia" w:ascii="楷体_GB2312" w:hAnsi="宋体" w:eastAsia="楷体_GB2312" w:cs="Times New Roman"/>
                <w:b/>
                <w:bCs/>
                <w:sz w:val="32"/>
                <w:szCs w:val="22"/>
              </w:rPr>
            </w:pPr>
            <w:r>
              <w:rPr>
                <w:rFonts w:hint="eastAsia" w:ascii="楷体_GB2312" w:hAnsi="宋体" w:eastAsia="楷体_GB2312" w:cs="Times New Roman"/>
                <w:b/>
                <w:bCs/>
                <w:sz w:val="32"/>
                <w:szCs w:val="22"/>
              </w:rPr>
              <w:t>七、检测能力一览表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7" w:hRule="atLeast"/>
          <w:tblHeader/>
          <w:jc w:val="center"/>
        </w:trPr>
        <w:tc>
          <w:tcPr>
            <w:tcW w:w="681" w:type="dxa"/>
            <w:vMerge w:val="restart"/>
            <w:tcBorders>
              <w:top w:val="single" w:color="auto" w:sz="4" w:space="0"/>
              <w:left w:val="single" w:color="auto" w:sz="4" w:space="0"/>
            </w:tcBorders>
            <w:noWrap w:val="0"/>
            <w:vAlign w:val="center"/>
          </w:tcPr>
          <w:p>
            <w:pPr>
              <w:jc w:val="center"/>
              <w:rPr>
                <w:rFonts w:hint="eastAsia" w:ascii="宋体" w:hAnsi="宋体" w:eastAsia="宋体" w:cs="Times New Roman"/>
                <w:bCs/>
                <w:sz w:val="24"/>
                <w:szCs w:val="22"/>
              </w:rPr>
            </w:pPr>
            <w:r>
              <w:rPr>
                <w:rFonts w:hint="eastAsia" w:ascii="宋体" w:hAnsi="宋体" w:eastAsia="宋体" w:cs="Times New Roman"/>
                <w:bCs/>
                <w:sz w:val="24"/>
                <w:szCs w:val="22"/>
              </w:rPr>
              <w:t>序号</w:t>
            </w:r>
          </w:p>
        </w:tc>
        <w:tc>
          <w:tcPr>
            <w:tcW w:w="6242" w:type="dxa"/>
            <w:gridSpan w:val="3"/>
            <w:tcBorders>
              <w:top w:val="single" w:color="auto" w:sz="4" w:space="0"/>
              <w:bottom w:val="single" w:color="auto" w:sz="6"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检测能力</w:t>
            </w:r>
          </w:p>
        </w:tc>
        <w:tc>
          <w:tcPr>
            <w:tcW w:w="3120" w:type="dxa"/>
            <w:gridSpan w:val="2"/>
            <w:tcBorders>
              <w:top w:val="single" w:color="auto" w:sz="4" w:space="0"/>
              <w:bottom w:val="single" w:color="auto" w:sz="6"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对应计量认证证书附表位置</w:t>
            </w:r>
          </w:p>
        </w:tc>
        <w:tc>
          <w:tcPr>
            <w:tcW w:w="4138" w:type="dxa"/>
            <w:vMerge w:val="restart"/>
            <w:tcBorders>
              <w:top w:val="single" w:color="auto" w:sz="4" w:space="0"/>
              <w:right w:val="single" w:color="auto" w:sz="4" w:space="0"/>
            </w:tcBorders>
            <w:noWrap w:val="0"/>
            <w:vAlign w:val="center"/>
          </w:tcPr>
          <w:p>
            <w:pPr>
              <w:jc w:val="center"/>
              <w:rPr>
                <w:rFonts w:hint="eastAsia" w:ascii="宋体" w:hAnsi="宋体" w:eastAsia="宋体" w:cs="Times New Roman"/>
                <w:bCs/>
                <w:sz w:val="24"/>
                <w:szCs w:val="22"/>
              </w:rPr>
            </w:pPr>
            <w:r>
              <w:rPr>
                <w:rFonts w:hint="eastAsia" w:ascii="宋体" w:hAnsi="宋体" w:eastAsia="宋体" w:cs="Times New Roman"/>
                <w:bCs/>
                <w:sz w:val="24"/>
                <w:szCs w:val="22"/>
              </w:rPr>
              <w:t>对应表六中试验检测仪器、设备</w:t>
            </w:r>
          </w:p>
          <w:p>
            <w:pPr>
              <w:jc w:val="center"/>
              <w:rPr>
                <w:rFonts w:hint="eastAsia" w:ascii="宋体" w:hAnsi="宋体" w:eastAsia="宋体" w:cs="Times New Roman"/>
                <w:bCs/>
                <w:sz w:val="24"/>
                <w:szCs w:val="22"/>
              </w:rPr>
            </w:pPr>
            <w:r>
              <w:rPr>
                <w:rFonts w:hint="eastAsia" w:ascii="宋体" w:hAnsi="宋体" w:eastAsia="宋体" w:cs="Times New Roman"/>
                <w:bCs/>
                <w:sz w:val="24"/>
                <w:szCs w:val="22"/>
              </w:rPr>
              <w:t>编号及名称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34" w:hRule="atLeast"/>
          <w:tblHeader/>
          <w:jc w:val="center"/>
        </w:trPr>
        <w:tc>
          <w:tcPr>
            <w:tcW w:w="681" w:type="dxa"/>
            <w:vMerge w:val="continue"/>
            <w:tcBorders>
              <w:left w:val="single" w:color="auto" w:sz="4" w:space="0"/>
              <w:bottom w:val="single" w:color="auto" w:sz="6" w:space="0"/>
            </w:tcBorders>
            <w:noWrap w:val="0"/>
            <w:vAlign w:val="center"/>
          </w:tcPr>
          <w:p>
            <w:pPr>
              <w:jc w:val="center"/>
              <w:rPr>
                <w:rFonts w:ascii="宋体" w:hAnsi="宋体" w:eastAsia="宋体" w:cs="Times New Roman"/>
                <w:bCs/>
                <w:sz w:val="24"/>
                <w:szCs w:val="22"/>
              </w:rPr>
            </w:pPr>
          </w:p>
        </w:tc>
        <w:tc>
          <w:tcPr>
            <w:tcW w:w="2330" w:type="dxa"/>
            <w:tcBorders>
              <w:top w:val="single" w:color="auto" w:sz="8" w:space="0"/>
              <w:bottom w:val="single" w:color="auto" w:sz="6" w:space="0"/>
            </w:tcBorders>
            <w:noWrap w:val="0"/>
            <w:vAlign w:val="center"/>
          </w:tcPr>
          <w:p>
            <w:pPr>
              <w:jc w:val="center"/>
              <w:rPr>
                <w:rFonts w:hint="eastAsia" w:ascii="宋体" w:hAnsi="宋体" w:eastAsia="宋体" w:cs="Times New Roman"/>
                <w:bCs/>
                <w:sz w:val="24"/>
                <w:szCs w:val="22"/>
              </w:rPr>
            </w:pPr>
            <w:r>
              <w:rPr>
                <w:rFonts w:hint="eastAsia" w:ascii="宋体" w:hAnsi="宋体" w:eastAsia="宋体" w:cs="Times New Roman"/>
                <w:bCs/>
                <w:sz w:val="24"/>
                <w:szCs w:val="22"/>
              </w:rPr>
              <w:t>类别</w:t>
            </w:r>
          </w:p>
        </w:tc>
        <w:tc>
          <w:tcPr>
            <w:tcW w:w="1956" w:type="dxa"/>
            <w:tcBorders>
              <w:top w:val="single" w:color="auto" w:sz="8" w:space="0"/>
              <w:bottom w:val="single" w:color="auto" w:sz="6"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检测项目</w:t>
            </w:r>
          </w:p>
        </w:tc>
        <w:tc>
          <w:tcPr>
            <w:tcW w:w="1956" w:type="dxa"/>
            <w:tcBorders>
              <w:top w:val="single" w:color="auto" w:sz="8" w:space="0"/>
              <w:bottom w:val="single" w:color="auto" w:sz="6"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检测参数</w:t>
            </w:r>
          </w:p>
        </w:tc>
        <w:tc>
          <w:tcPr>
            <w:tcW w:w="1283" w:type="dxa"/>
            <w:tcBorders>
              <w:top w:val="single" w:color="auto" w:sz="8"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eastAsia="宋体" w:cs="Times New Roman"/>
                <w:bCs/>
                <w:sz w:val="24"/>
                <w:szCs w:val="22"/>
              </w:rPr>
            </w:pPr>
            <w:r>
              <w:rPr>
                <w:rFonts w:hint="eastAsia" w:ascii="宋体" w:hAnsi="宋体" w:eastAsia="宋体" w:cs="Times New Roman"/>
                <w:bCs/>
                <w:sz w:val="24"/>
                <w:szCs w:val="22"/>
              </w:rPr>
              <w:t>页码</w:t>
            </w:r>
          </w:p>
        </w:tc>
        <w:tc>
          <w:tcPr>
            <w:tcW w:w="1837" w:type="dxa"/>
            <w:tcBorders>
              <w:top w:val="single" w:color="auto" w:sz="8" w:space="0"/>
              <w:left w:val="single" w:color="auto" w:sz="4" w:space="0"/>
              <w:bottom w:val="single" w:color="auto" w:sz="6" w:space="0"/>
            </w:tcBorders>
            <w:noWrap w:val="0"/>
            <w:vAlign w:val="center"/>
          </w:tcPr>
          <w:p>
            <w:pPr>
              <w:autoSpaceDE w:val="0"/>
              <w:autoSpaceDN w:val="0"/>
              <w:adjustRightInd w:val="0"/>
              <w:jc w:val="center"/>
              <w:rPr>
                <w:rFonts w:hint="eastAsia" w:ascii="宋体" w:hAnsi="宋体" w:eastAsia="宋体" w:cs="Times New Roman"/>
                <w:bCs/>
                <w:sz w:val="24"/>
                <w:szCs w:val="22"/>
              </w:rPr>
            </w:pPr>
            <w:r>
              <w:rPr>
                <w:rFonts w:hint="eastAsia" w:ascii="宋体" w:hAnsi="宋体" w:eastAsia="宋体" w:cs="Times New Roman"/>
                <w:bCs/>
                <w:sz w:val="24"/>
                <w:szCs w:val="22"/>
              </w:rPr>
              <w:t>序号</w:t>
            </w:r>
          </w:p>
        </w:tc>
        <w:tc>
          <w:tcPr>
            <w:tcW w:w="4138" w:type="dxa"/>
            <w:vMerge w:val="continue"/>
            <w:tcBorders>
              <w:bottom w:val="single" w:color="auto" w:sz="6" w:space="0"/>
              <w:right w:val="single" w:color="auto" w:sz="4" w:space="0"/>
            </w:tcBorders>
            <w:noWrap w:val="0"/>
            <w:vAlign w:val="center"/>
          </w:tcPr>
          <w:p>
            <w:pPr>
              <w:autoSpaceDE w:val="0"/>
              <w:autoSpaceDN w:val="0"/>
              <w:adjustRightInd w:val="0"/>
              <w:jc w:val="center"/>
              <w:rPr>
                <w:rFonts w:hint="eastAsia" w:ascii="宋体" w:hAnsi="宋体" w:eastAsia="宋体" w:cs="Times New Roman"/>
                <w:bCs/>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43" w:hRule="atLeast"/>
          <w:jc w:val="center"/>
        </w:trPr>
        <w:tc>
          <w:tcPr>
            <w:tcW w:w="681" w:type="dxa"/>
            <w:tcBorders>
              <w:top w:val="single" w:color="auto" w:sz="6" w:space="0"/>
              <w:left w:val="single" w:color="auto" w:sz="4"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1</w:t>
            </w:r>
          </w:p>
        </w:tc>
        <w:tc>
          <w:tcPr>
            <w:tcW w:w="2330" w:type="dxa"/>
            <w:vMerge w:val="restart"/>
            <w:tcBorders>
              <w:top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岩土工程类</w:t>
            </w:r>
          </w:p>
        </w:tc>
        <w:tc>
          <w:tcPr>
            <w:tcW w:w="1956" w:type="dxa"/>
            <w:vMerge w:val="restart"/>
            <w:tcBorders>
              <w:top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土工指标</w:t>
            </w:r>
          </w:p>
        </w:tc>
        <w:tc>
          <w:tcPr>
            <w:tcW w:w="1956" w:type="dxa"/>
            <w:tcBorders>
              <w:top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密度</w:t>
            </w:r>
          </w:p>
        </w:tc>
        <w:tc>
          <w:tcPr>
            <w:tcW w:w="1283" w:type="dxa"/>
            <w:tcBorders>
              <w:top w:val="single" w:color="auto" w:sz="6" w:space="0"/>
              <w:right w:val="single" w:color="auto" w:sz="4" w:space="0"/>
            </w:tcBorders>
            <w:noWrap w:val="0"/>
            <w:vAlign w:val="center"/>
          </w:tcPr>
          <w:p>
            <w:pPr>
              <w:autoSpaceDE w:val="0"/>
              <w:autoSpaceDN w:val="0"/>
              <w:adjustRightInd w:val="0"/>
              <w:jc w:val="center"/>
              <w:rPr>
                <w:rFonts w:hint="eastAsia" w:ascii="宋体" w:hAnsi="宋体" w:eastAsia="宋体" w:cs="Times New Roman"/>
                <w:bCs/>
                <w:sz w:val="24"/>
                <w:szCs w:val="22"/>
              </w:rPr>
            </w:pPr>
            <w:r>
              <w:rPr>
                <w:rFonts w:hint="eastAsia" w:ascii="宋体" w:hAnsi="宋体" w:eastAsia="宋体" w:cs="Times New Roman"/>
                <w:bCs/>
                <w:sz w:val="24"/>
                <w:szCs w:val="22"/>
              </w:rPr>
              <w:t>第3页</w:t>
            </w:r>
          </w:p>
        </w:tc>
        <w:tc>
          <w:tcPr>
            <w:tcW w:w="1837" w:type="dxa"/>
            <w:tcBorders>
              <w:top w:val="single" w:color="auto" w:sz="6" w:space="0"/>
              <w:left w:val="single" w:color="auto" w:sz="4" w:space="0"/>
            </w:tcBorders>
            <w:noWrap w:val="0"/>
            <w:vAlign w:val="center"/>
          </w:tcPr>
          <w:p>
            <w:pPr>
              <w:autoSpaceDE w:val="0"/>
              <w:autoSpaceDN w:val="0"/>
              <w:adjustRightInd w:val="0"/>
              <w:jc w:val="center"/>
              <w:rPr>
                <w:rFonts w:hint="eastAsia" w:ascii="宋体" w:hAnsi="宋体" w:eastAsia="宋体" w:cs="Times New Roman"/>
                <w:bCs/>
                <w:sz w:val="24"/>
                <w:szCs w:val="22"/>
              </w:rPr>
            </w:pPr>
            <w:r>
              <w:rPr>
                <w:rFonts w:hint="eastAsia" w:ascii="宋体" w:hAnsi="宋体" w:eastAsia="宋体" w:cs="Times New Roman"/>
                <w:bCs/>
                <w:sz w:val="24"/>
                <w:szCs w:val="22"/>
              </w:rPr>
              <w:t>12</w:t>
            </w:r>
          </w:p>
        </w:tc>
        <w:tc>
          <w:tcPr>
            <w:tcW w:w="4138" w:type="dxa"/>
            <w:tcBorders>
              <w:top w:val="single" w:color="auto" w:sz="6" w:space="0"/>
              <w:right w:val="single" w:color="auto" w:sz="4" w:space="0"/>
            </w:tcBorders>
            <w:noWrap w:val="0"/>
            <w:vAlign w:val="center"/>
          </w:tcPr>
          <w:p>
            <w:pPr>
              <w:autoSpaceDE w:val="0"/>
              <w:autoSpaceDN w:val="0"/>
              <w:adjustRightInd w:val="0"/>
              <w:rPr>
                <w:rFonts w:hint="eastAsia" w:ascii="宋体" w:hAnsi="宋体" w:eastAsia="宋体" w:cs="Times New Roman"/>
                <w:bCs/>
                <w:sz w:val="24"/>
                <w:szCs w:val="22"/>
              </w:rPr>
            </w:pPr>
            <w:r>
              <w:rPr>
                <w:rFonts w:hint="eastAsia" w:ascii="宋体" w:hAnsi="宋体" w:eastAsia="宋体" w:cs="Times New Roman"/>
                <w:bCs/>
                <w:sz w:val="24"/>
                <w:szCs w:val="22"/>
              </w:rPr>
              <w:t>3、天平 6、环刀 7、</w:t>
            </w:r>
            <w:r>
              <w:rPr>
                <w:rFonts w:hint="eastAsia" w:ascii="宋体" w:hAnsi="宋体" w:eastAsia="宋体" w:cs="Times New Roman"/>
                <w:sz w:val="24"/>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1" w:hRule="atLeast"/>
          <w:jc w:val="center"/>
        </w:trPr>
        <w:tc>
          <w:tcPr>
            <w:tcW w:w="681" w:type="dxa"/>
            <w:tcBorders>
              <w:top w:val="single" w:color="auto" w:sz="6" w:space="0"/>
              <w:left w:val="single" w:color="auto" w:sz="4"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2</w:t>
            </w:r>
          </w:p>
        </w:tc>
        <w:tc>
          <w:tcPr>
            <w:tcW w:w="2330" w:type="dxa"/>
            <w:vMerge w:val="continue"/>
            <w:noWrap w:val="0"/>
            <w:vAlign w:val="center"/>
          </w:tcPr>
          <w:p>
            <w:pPr>
              <w:autoSpaceDE w:val="0"/>
              <w:autoSpaceDN w:val="0"/>
              <w:adjustRightInd w:val="0"/>
              <w:jc w:val="center"/>
              <w:rPr>
                <w:rFonts w:ascii="宋体" w:hAnsi="宋体" w:eastAsia="宋体" w:cs="Times New Roman"/>
                <w:sz w:val="24"/>
                <w:szCs w:val="22"/>
              </w:rPr>
            </w:pPr>
          </w:p>
        </w:tc>
        <w:tc>
          <w:tcPr>
            <w:tcW w:w="1956" w:type="dxa"/>
            <w:vMerge w:val="continue"/>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颗粒级配</w:t>
            </w:r>
          </w:p>
        </w:tc>
        <w:tc>
          <w:tcPr>
            <w:tcW w:w="1283" w:type="dxa"/>
            <w:tcBorders>
              <w:top w:val="single" w:color="auto" w:sz="6" w:space="0"/>
              <w:right w:val="single" w:color="auto" w:sz="4"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bCs/>
                <w:sz w:val="24"/>
                <w:szCs w:val="22"/>
              </w:rPr>
              <w:t>第3页</w:t>
            </w:r>
          </w:p>
        </w:tc>
        <w:tc>
          <w:tcPr>
            <w:tcW w:w="1837" w:type="dxa"/>
            <w:tcBorders>
              <w:top w:val="single" w:color="auto" w:sz="6" w:space="0"/>
              <w:left w:val="single" w:color="auto" w:sz="4" w:space="0"/>
            </w:tcBorders>
            <w:noWrap w:val="0"/>
            <w:vAlign w:val="center"/>
          </w:tcPr>
          <w:p>
            <w:pPr>
              <w:autoSpaceDE w:val="0"/>
              <w:autoSpaceDN w:val="0"/>
              <w:adjustRightInd w:val="0"/>
              <w:jc w:val="center"/>
              <w:rPr>
                <w:rFonts w:ascii="宋体" w:hAnsi="宋体" w:eastAsia="宋体" w:cs="Times New Roman"/>
                <w:sz w:val="24"/>
                <w:szCs w:val="22"/>
              </w:rPr>
            </w:pPr>
            <w:r>
              <w:rPr>
                <w:rFonts w:hint="eastAsia" w:ascii="宋体" w:hAnsi="宋体" w:eastAsia="宋体" w:cs="Times New Roman"/>
                <w:sz w:val="24"/>
                <w:szCs w:val="22"/>
              </w:rPr>
              <w:t>14</w:t>
            </w:r>
          </w:p>
        </w:tc>
        <w:tc>
          <w:tcPr>
            <w:tcW w:w="4138" w:type="dxa"/>
            <w:tcBorders>
              <w:top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r>
              <w:rPr>
                <w:rFonts w:hint="eastAsia" w:ascii="宋体" w:hAnsi="宋体" w:eastAsia="宋体" w:cs="Times New Roman"/>
                <w:sz w:val="24"/>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3</w:t>
            </w:r>
          </w:p>
        </w:tc>
        <w:tc>
          <w:tcPr>
            <w:tcW w:w="2330" w:type="dxa"/>
            <w:vMerge w:val="continue"/>
            <w:noWrap w:val="0"/>
            <w:vAlign w:val="center"/>
          </w:tcPr>
          <w:p>
            <w:pPr>
              <w:autoSpaceDE w:val="0"/>
              <w:autoSpaceDN w:val="0"/>
              <w:adjustRightInd w:val="0"/>
              <w:jc w:val="center"/>
              <w:rPr>
                <w:rFonts w:ascii="宋体" w:hAnsi="宋体" w:eastAsia="宋体" w:cs="Times New Roman"/>
                <w:sz w:val="24"/>
                <w:szCs w:val="22"/>
              </w:rPr>
            </w:pPr>
          </w:p>
        </w:tc>
        <w:tc>
          <w:tcPr>
            <w:tcW w:w="1956" w:type="dxa"/>
            <w:vMerge w:val="continue"/>
            <w:tcBorders>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w:t>
            </w: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r>
              <w:rPr>
                <w:rFonts w:hint="eastAsia" w:ascii="宋体" w:hAnsi="宋体" w:eastAsia="宋体" w:cs="Times New Roman"/>
                <w:sz w:val="24"/>
                <w:szCs w:val="22"/>
              </w:rPr>
              <w:t>…</w:t>
            </w: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r>
              <w:rPr>
                <w:rFonts w:hint="eastAsia" w:ascii="宋体" w:hAnsi="宋体" w:eastAsia="宋体" w:cs="Times New Roman"/>
                <w:sz w:val="24"/>
                <w:szCs w:val="22"/>
              </w:rPr>
              <w:t>…</w:t>
            </w: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4</w:t>
            </w:r>
          </w:p>
        </w:tc>
        <w:tc>
          <w:tcPr>
            <w:tcW w:w="2330" w:type="dxa"/>
            <w:vMerge w:val="continue"/>
            <w:noWrap w:val="0"/>
            <w:vAlign w:val="center"/>
          </w:tcPr>
          <w:p>
            <w:pPr>
              <w:autoSpaceDE w:val="0"/>
              <w:autoSpaceDN w:val="0"/>
              <w:adjustRightInd w:val="0"/>
              <w:jc w:val="center"/>
              <w:rPr>
                <w:rFonts w:hint="eastAsia" w:ascii="宋体" w:hAnsi="宋体" w:eastAsia="宋体" w:cs="Times New Roman"/>
                <w:sz w:val="24"/>
                <w:szCs w:val="22"/>
              </w:rPr>
            </w:pPr>
          </w:p>
        </w:tc>
        <w:tc>
          <w:tcPr>
            <w:tcW w:w="1956" w:type="dxa"/>
            <w:vMerge w:val="restart"/>
            <w:tcBorders>
              <w:top w:val="single" w:color="auto" w:sz="6" w:space="0"/>
            </w:tcBorders>
            <w:noWrap w:val="0"/>
            <w:vAlign w:val="center"/>
          </w:tcPr>
          <w:p>
            <w:pPr>
              <w:autoSpaceDE w:val="0"/>
              <w:autoSpaceDN w:val="0"/>
              <w:adjustRightInd w:val="0"/>
              <w:jc w:val="center"/>
              <w:rPr>
                <w:rFonts w:ascii="宋体" w:hAnsi="宋体" w:eastAsia="宋体" w:cs="Times New Roman"/>
                <w:sz w:val="24"/>
                <w:szCs w:val="22"/>
              </w:rPr>
            </w:pPr>
            <w:r>
              <w:rPr>
                <w:rFonts w:hint="eastAsia" w:ascii="宋体" w:hAnsi="宋体" w:eastAsia="宋体" w:cs="Times New Roman"/>
                <w:sz w:val="24"/>
                <w:szCs w:val="22"/>
              </w:rPr>
              <w:t>岩石（体）指标</w:t>
            </w: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抗剪强度</w:t>
            </w: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5</w:t>
            </w:r>
          </w:p>
        </w:tc>
        <w:tc>
          <w:tcPr>
            <w:tcW w:w="2330" w:type="dxa"/>
            <w:vMerge w:val="continue"/>
            <w:noWrap w:val="0"/>
            <w:vAlign w:val="center"/>
          </w:tcPr>
          <w:p>
            <w:pPr>
              <w:autoSpaceDE w:val="0"/>
              <w:autoSpaceDN w:val="0"/>
              <w:adjustRightInd w:val="0"/>
              <w:jc w:val="center"/>
              <w:rPr>
                <w:rFonts w:ascii="宋体" w:hAnsi="宋体" w:eastAsia="宋体" w:cs="Times New Roman"/>
                <w:sz w:val="24"/>
                <w:szCs w:val="22"/>
              </w:rPr>
            </w:pPr>
          </w:p>
        </w:tc>
        <w:tc>
          <w:tcPr>
            <w:tcW w:w="1956" w:type="dxa"/>
            <w:vMerge w:val="continue"/>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弹性模量</w:t>
            </w: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6</w:t>
            </w:r>
          </w:p>
        </w:tc>
        <w:tc>
          <w:tcPr>
            <w:tcW w:w="2330" w:type="dxa"/>
            <w:vMerge w:val="continue"/>
            <w:noWrap w:val="0"/>
            <w:vAlign w:val="center"/>
          </w:tcPr>
          <w:p>
            <w:pPr>
              <w:autoSpaceDE w:val="0"/>
              <w:autoSpaceDN w:val="0"/>
              <w:adjustRightInd w:val="0"/>
              <w:jc w:val="center"/>
              <w:rPr>
                <w:rFonts w:ascii="宋体" w:hAnsi="宋体" w:eastAsia="宋体" w:cs="Times New Roman"/>
                <w:sz w:val="24"/>
                <w:szCs w:val="22"/>
              </w:rPr>
            </w:pPr>
          </w:p>
        </w:tc>
        <w:tc>
          <w:tcPr>
            <w:tcW w:w="1956" w:type="dxa"/>
            <w:vMerge w:val="continue"/>
            <w:tcBorders>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r>
              <w:rPr>
                <w:rFonts w:hint="eastAsia" w:ascii="宋体" w:hAnsi="宋体" w:eastAsia="宋体" w:cs="Times New Roman"/>
                <w:sz w:val="24"/>
                <w:szCs w:val="22"/>
              </w:rPr>
              <w:t>…</w:t>
            </w: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2330" w:type="dxa"/>
            <w:vMerge w:val="continue"/>
            <w:tcBorders>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r>
              <w:rPr>
                <w:rFonts w:hint="eastAsia" w:ascii="宋体" w:hAnsi="宋体" w:eastAsia="宋体" w:cs="Times New Roman"/>
                <w:sz w:val="24"/>
                <w:szCs w:val="22"/>
              </w:rPr>
              <w:t>…</w:t>
            </w: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r>
              <w:rPr>
                <w:rFonts w:hint="eastAsia" w:ascii="宋体" w:hAnsi="宋体" w:eastAsia="宋体" w:cs="Times New Roman"/>
                <w:sz w:val="24"/>
                <w:szCs w:val="22"/>
              </w:rPr>
              <w:t>…</w:t>
            </w: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2330" w:type="dxa"/>
            <w:tcBorders>
              <w:top w:val="single" w:color="auto" w:sz="6" w:space="0"/>
              <w:bottom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w:t>
            </w: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r>
              <w:rPr>
                <w:rFonts w:hint="eastAsia" w:ascii="宋体" w:hAnsi="宋体" w:eastAsia="宋体" w:cs="Times New Roman"/>
                <w:sz w:val="24"/>
                <w:szCs w:val="22"/>
              </w:rPr>
              <w:t>…</w:t>
            </w: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r>
              <w:rPr>
                <w:rFonts w:hint="eastAsia" w:ascii="宋体" w:hAnsi="宋体" w:eastAsia="宋体" w:cs="Times New Roman"/>
                <w:sz w:val="24"/>
                <w:szCs w:val="22"/>
              </w:rPr>
              <w:t>…</w:t>
            </w: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233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233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233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233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4" w:space="0"/>
            </w:tcBorders>
            <w:noWrap w:val="0"/>
            <w:vAlign w:val="center"/>
          </w:tcPr>
          <w:p>
            <w:pPr>
              <w:autoSpaceDE w:val="0"/>
              <w:autoSpaceDN w:val="0"/>
              <w:adjustRightInd w:val="0"/>
              <w:jc w:val="center"/>
              <w:rPr>
                <w:rFonts w:hint="eastAsia" w:ascii="宋体" w:hAnsi="宋体" w:eastAsia="宋体" w:cs="Times New Roman"/>
                <w:sz w:val="24"/>
                <w:szCs w:val="22"/>
              </w:rPr>
            </w:pPr>
          </w:p>
        </w:tc>
        <w:tc>
          <w:tcPr>
            <w:tcW w:w="2330"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283" w:type="dxa"/>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4"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bl>
    <w:p>
      <w:pPr>
        <w:spacing w:before="0" w:beforeLines="0" w:after="0" w:afterLines="0" w:line="400" w:lineRule="exact"/>
        <w:rPr>
          <w:rFonts w:hint="eastAsia" w:ascii="宋体" w:hAnsi="宋体" w:eastAsia="宋体" w:cs="Times New Roman"/>
          <w:bCs/>
          <w:sz w:val="24"/>
          <w:szCs w:val="22"/>
        </w:rPr>
      </w:pPr>
      <w:r>
        <w:rPr>
          <w:rFonts w:hint="eastAsia" w:ascii="宋体" w:hAnsi="宋体" w:eastAsia="宋体" w:cs="Times New Roman"/>
          <w:bCs/>
          <w:sz w:val="24"/>
          <w:szCs w:val="22"/>
        </w:rPr>
        <w:t>（表内所填为举例内容，请申请单位根据实际情况填写）</w:t>
      </w:r>
    </w:p>
    <w:p>
      <w:pPr>
        <w:rPr>
          <w:rFonts w:hint="eastAsia" w:ascii="仿宋_GB2312" w:hAnsi="宋体" w:eastAsia="仿宋_GB2312"/>
          <w:kern w:val="0"/>
          <w:sz w:val="32"/>
        </w:rPr>
        <w:sectPr>
          <w:pgSz w:w="16838" w:h="11906" w:orient="landscape"/>
          <w:pgMar w:top="1191" w:right="1418" w:bottom="1191" w:left="1134" w:header="851" w:footer="851" w:gutter="0"/>
          <w:pgNumType w:fmt="numberInDash"/>
          <w:cols w:space="720" w:num="1"/>
          <w:docGrid w:type="linesAndChars" w:linePitch="312" w:charSpace="0"/>
        </w:sectPr>
      </w:pPr>
    </w:p>
    <w:p>
      <w:pPr>
        <w:spacing w:after="312" w:afterLines="100"/>
        <w:jc w:val="center"/>
        <w:rPr>
          <w:rFonts w:hint="eastAsia" w:ascii="楷体_GB2312" w:hAnsi="宋体" w:eastAsia="楷体_GB2312" w:cs="Times New Roman"/>
          <w:b/>
          <w:bCs/>
          <w:sz w:val="32"/>
          <w:szCs w:val="22"/>
        </w:rPr>
      </w:pPr>
      <w:r>
        <w:rPr>
          <w:rFonts w:hint="eastAsia" w:ascii="楷体_GB2312" w:hAnsi="宋体" w:eastAsia="楷体_GB2312" w:cs="Times New Roman"/>
          <w:b/>
          <w:bCs/>
          <w:sz w:val="32"/>
          <w:szCs w:val="22"/>
        </w:rPr>
        <w:t>八、申请审批情况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0" w:hRule="atLeast"/>
          <w:jc w:val="center"/>
        </w:trPr>
        <w:tc>
          <w:tcPr>
            <w:tcW w:w="8522" w:type="dxa"/>
            <w:noWrap w:val="0"/>
            <w:vAlign w:val="top"/>
          </w:tcPr>
          <w:p>
            <w:pPr>
              <w:ind w:firstLine="480" w:firstLineChars="200"/>
              <w:rPr>
                <w:rFonts w:hint="eastAsia" w:ascii="仿宋_GB2312" w:hAnsi="Times New Roman" w:eastAsia="仿宋_GB2312" w:cs="Times New Roman"/>
                <w:sz w:val="24"/>
                <w:szCs w:val="22"/>
              </w:rPr>
            </w:pPr>
          </w:p>
          <w:p/>
          <w:p>
            <w:pPr>
              <w:ind w:firstLine="600" w:firstLineChars="200"/>
              <w:rPr>
                <w:rFonts w:hint="eastAsia" w:ascii="仿宋_GB2312" w:hAnsi="Times New Roman" w:eastAsia="仿宋_GB2312" w:cs="Times New Roman"/>
                <w:sz w:val="30"/>
                <w:szCs w:val="22"/>
              </w:rPr>
            </w:pPr>
          </w:p>
          <w:p>
            <w:pPr>
              <w:spacing w:before="156" w:beforeLines="50"/>
              <w:rPr>
                <w:rFonts w:hint="eastAsia" w:ascii="宋体" w:hAnsi="Times New Roman" w:eastAsia="宋体" w:cs="Times New Roman"/>
                <w:sz w:val="24"/>
                <w:szCs w:val="22"/>
              </w:rPr>
            </w:pPr>
            <w:r>
              <w:rPr>
                <w:rFonts w:hint="eastAsia" w:ascii="Times New Roman" w:hAnsi="Times New Roman" w:eastAsia="仿宋_GB2312" w:cs="Times New Roman"/>
                <w:sz w:val="30"/>
                <w:szCs w:val="22"/>
              </w:rPr>
              <w:t>检测单位申报资质类别、等级：</w:t>
            </w: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
          <w:p/>
          <w:p/>
          <w:p/>
          <w:p>
            <w:pPr>
              <w:rPr>
                <w:rFonts w:hint="eastAsia" w:ascii="宋体" w:hAnsi="宋体" w:eastAsia="宋体" w:cs="Times New Roman"/>
                <w:sz w:val="24"/>
                <w:szCs w:val="22"/>
              </w:rPr>
            </w:pPr>
          </w:p>
          <w:p>
            <w:pPr>
              <w:rPr>
                <w:rFonts w:hint="eastAsia" w:ascii="宋体" w:hAnsi="宋体" w:eastAsia="宋体" w:cs="Times New Roman"/>
                <w:sz w:val="24"/>
                <w:szCs w:val="22"/>
              </w:rPr>
            </w:pPr>
          </w:p>
          <w:p>
            <w:pPr>
              <w:pStyle w:val="2"/>
              <w:rPr>
                <w:rFonts w:hint="eastAsia"/>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
          <w:p/>
          <w:p/>
          <w:p/>
          <w:p/>
          <w:p>
            <w:pPr>
              <w:rPr>
                <w:rFonts w:hint="eastAsia" w:ascii="宋体" w:hAnsi="宋体" w:eastAsia="宋体" w:cs="Times New Roman"/>
                <w:sz w:val="24"/>
                <w:szCs w:val="22"/>
              </w:rPr>
            </w:pPr>
          </w:p>
          <w:p>
            <w:pPr>
              <w:rPr>
                <w:rFonts w:hint="eastAsia" w:ascii="宋体" w:hAnsi="Times New Roman" w:eastAsia="宋体" w:cs="Times New Roman"/>
                <w:sz w:val="24"/>
                <w:szCs w:val="22"/>
              </w:rPr>
            </w:pPr>
          </w:p>
          <w:p>
            <w:pPr>
              <w:spacing w:before="156" w:beforeLines="50"/>
              <w:rPr>
                <w:rFonts w:hint="eastAsia" w:ascii="Times New Roman" w:hAnsi="Times New Roman" w:eastAsia="仿宋_GB2312" w:cs="Times New Roman"/>
                <w:sz w:val="30"/>
                <w:szCs w:val="22"/>
              </w:rPr>
            </w:pPr>
            <w:r>
              <w:rPr>
                <w:rFonts w:hint="eastAsia" w:ascii="Times New Roman" w:hAnsi="Times New Roman" w:eastAsia="仿宋_GB2312" w:cs="Times New Roman"/>
                <w:sz w:val="30"/>
                <w:szCs w:val="22"/>
              </w:rPr>
              <w:t>法定代表人：（签名）                    （公 章）</w:t>
            </w:r>
          </w:p>
          <w:p>
            <w:pPr>
              <w:spacing w:before="156" w:beforeLines="50"/>
              <w:ind w:firstLine="6000" w:firstLineChars="2000"/>
              <w:rPr>
                <w:rFonts w:hint="eastAsia" w:ascii="Times New Roman" w:hAnsi="Times New Roman" w:eastAsia="仿宋_GB2312" w:cs="Times New Roman"/>
                <w:sz w:val="30"/>
                <w:szCs w:val="22"/>
              </w:rPr>
            </w:pPr>
            <w:r>
              <w:rPr>
                <w:rFonts w:hint="eastAsia" w:ascii="Times New Roman" w:hAnsi="Times New Roman" w:eastAsia="仿宋_GB2312" w:cs="Times New Roman"/>
                <w:sz w:val="30"/>
                <w:szCs w:val="22"/>
              </w:rPr>
              <w:t>年  月  日</w:t>
            </w:r>
          </w:p>
          <w:p/>
          <w:p/>
          <w:p/>
          <w:p>
            <w:pPr>
              <w:ind w:firstLine="5520" w:firstLineChars="2300"/>
              <w:rPr>
                <w:rFonts w:hint="eastAsia" w:ascii="宋体" w:hAnsi="Times New Roman" w:eastAsia="宋体" w:cs="Times New Roman"/>
                <w:sz w:val="24"/>
                <w:szCs w:val="22"/>
              </w:rPr>
            </w:pPr>
          </w:p>
        </w:tc>
      </w:tr>
    </w:tbl>
    <w:p>
      <w:pPr>
        <w:rPr>
          <w:rFonts w:hint="eastAsia" w:ascii="Times New Roman" w:hAnsi="Times New Roman" w:eastAsia="宋体" w:cs="Times New Roman"/>
          <w:sz w:val="21"/>
          <w:szCs w:val="22"/>
        </w:rPr>
      </w:pPr>
    </w:p>
    <w:p>
      <w:pPr>
        <w:keepNext w:val="0"/>
        <w:keepLines w:val="0"/>
        <w:pageBreakBefore w:val="0"/>
        <w:widowControl/>
        <w:kinsoku/>
        <w:wordWrap/>
        <w:overflowPunct/>
        <w:topLinePunct w:val="0"/>
        <w:autoSpaceDE/>
        <w:autoSpaceDN/>
        <w:bidi w:val="0"/>
        <w:adjustRightInd/>
        <w:snapToGrid/>
        <w:spacing w:line="560" w:lineRule="exact"/>
        <w:ind w:left="2240" w:hanging="2240" w:hangingChars="700"/>
        <w:jc w:val="left"/>
        <w:textAlignment w:val="auto"/>
        <w:rPr>
          <w:rFonts w:hint="eastAsia" w:ascii="仿宋_GB2312" w:hAnsi="仿宋_GB2312" w:eastAsia="仿宋_GB2312" w:cs="仿宋_GB2312"/>
          <w:sz w:val="32"/>
          <w:szCs w:val="32"/>
          <w:lang w:val="en-US" w:eastAsia="zh-CN"/>
        </w:rPr>
        <w:sectPr>
          <w:footerReference r:id="rId7" w:type="first"/>
          <w:footerReference r:id="rId6" w:type="default"/>
          <w:pgSz w:w="11906" w:h="16838"/>
          <w:pgMar w:top="2098" w:right="1531" w:bottom="1984" w:left="1531" w:header="1134" w:footer="1417" w:gutter="0"/>
          <w:pgNumType w:fmt="numberInDash"/>
          <w:cols w:space="720" w:num="1"/>
          <w:titlePg/>
          <w:docGrid w:type="lines" w:linePitch="312" w:charSpace="0"/>
        </w:sectPr>
      </w:pPr>
    </w:p>
    <w:p>
      <w:pPr>
        <w:widowControl/>
        <w:shd w:val="clear" w:color="auto" w:fill="auto"/>
        <w:spacing w:before="0" w:beforeAutospacing="0" w:after="0" w:afterAutospacing="0"/>
        <w:jc w:val="left"/>
        <w:rPr>
          <w:rFonts w:hint="eastAsia" w:ascii="黑体" w:hAnsi="黑体" w:eastAsia="黑体" w:cs="宋体"/>
          <w:color w:val="auto"/>
          <w:kern w:val="0"/>
          <w:sz w:val="32"/>
          <w:szCs w:val="32"/>
          <w:lang w:val="en-US" w:eastAsia="zh-CN" w:bidi="ar-SA"/>
        </w:rPr>
      </w:pPr>
      <w:r>
        <w:rPr>
          <w:rFonts w:hint="eastAsia" w:ascii="黑体" w:hAnsi="黑体" w:eastAsia="黑体" w:cs="宋体"/>
          <w:color w:val="auto"/>
          <w:kern w:val="0"/>
          <w:sz w:val="32"/>
          <w:szCs w:val="32"/>
          <w:lang w:val="en-US" w:eastAsia="zh-CN" w:bidi="ar-SA"/>
        </w:rPr>
        <w:t>附件3</w:t>
      </w:r>
    </w:p>
    <w:p>
      <w:pPr>
        <w:spacing w:line="640" w:lineRule="exact"/>
        <w:jc w:val="right"/>
        <w:rPr>
          <w:rFonts w:ascii="方正小标宋简体" w:hAnsi="方正小标宋简体" w:eastAsia="方正小标宋简体" w:cs="Times New Roman"/>
          <w:color w:val="auto"/>
          <w:sz w:val="32"/>
          <w:szCs w:val="22"/>
        </w:rPr>
      </w:pPr>
    </w:p>
    <w:p>
      <w:pPr>
        <w:spacing w:beforeLines="0" w:line="590" w:lineRule="exact"/>
        <w:jc w:val="center"/>
        <w:rPr>
          <w:rFonts w:hint="eastAsia" w:ascii="方正小标宋简体" w:hAnsi="黑体" w:eastAsia="方正小标宋简体" w:cs="Times New Roman"/>
          <w:b w:val="0"/>
          <w:bCs/>
          <w:color w:val="auto"/>
          <w:sz w:val="44"/>
          <w:szCs w:val="44"/>
        </w:rPr>
      </w:pPr>
      <w:r>
        <w:rPr>
          <w:rFonts w:hint="eastAsia" w:ascii="方正小标宋简体" w:hAnsi="黑体" w:eastAsia="方正小标宋简体" w:cs="Times New Roman"/>
          <w:b w:val="0"/>
          <w:bCs/>
          <w:color w:val="auto"/>
          <w:sz w:val="44"/>
          <w:szCs w:val="44"/>
        </w:rPr>
        <w:t>水利工程质量检测单位乙级资质</w:t>
      </w:r>
    </w:p>
    <w:p>
      <w:pPr>
        <w:spacing w:beforeLines="0" w:line="590" w:lineRule="exact"/>
        <w:jc w:val="center"/>
        <w:rPr>
          <w:rFonts w:ascii="方正小标宋简体" w:hAnsi="黑体" w:eastAsia="方正小标宋简体" w:cs="Times New Roman"/>
          <w:b w:val="0"/>
          <w:bCs/>
          <w:color w:val="auto"/>
          <w:sz w:val="44"/>
          <w:szCs w:val="44"/>
        </w:rPr>
      </w:pPr>
      <w:r>
        <w:rPr>
          <w:rFonts w:hint="eastAsia" w:ascii="方正小标宋简体" w:hAnsi="黑体" w:eastAsia="方正小标宋简体" w:cs="Times New Roman"/>
          <w:b w:val="0"/>
          <w:bCs/>
          <w:color w:val="auto"/>
          <w:sz w:val="44"/>
          <w:szCs w:val="44"/>
        </w:rPr>
        <w:t>认定告知承诺书</w:t>
      </w:r>
    </w:p>
    <w:p>
      <w:pPr>
        <w:spacing w:beforeLines="50" w:afterLines="50" w:line="590" w:lineRule="exact"/>
        <w:jc w:val="center"/>
        <w:rPr>
          <w:rFonts w:ascii="黑体" w:hAnsi="黑体" w:eastAsia="黑体" w:cs="Times New Roman"/>
          <w:color w:val="auto"/>
          <w:sz w:val="32"/>
          <w:szCs w:val="22"/>
        </w:rPr>
      </w:pPr>
      <w:r>
        <w:rPr>
          <w:rFonts w:hint="eastAsia" w:ascii="黑体" w:hAnsi="黑体" w:eastAsia="黑体" w:cs="Times New Roman"/>
          <w:color w:val="auto"/>
          <w:sz w:val="32"/>
          <w:szCs w:val="22"/>
        </w:rPr>
        <w:t>第一部分 行政审批部门的告知</w:t>
      </w:r>
    </w:p>
    <w:p>
      <w:pPr>
        <w:spacing w:line="590" w:lineRule="exact"/>
        <w:ind w:firstLine="632" w:firstLineChars="200"/>
        <w:jc w:val="lef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按照《国务院办公厅关于开展工程建设项目审批制度改革试点的通知》（国办发〔2018〕33号）、《国务院关于在自由贸易试验区开展“证照分离”改革全覆盖试点的通知》（国发〔2019〕25号），本行政审批部门就水利工程质量检测单位乙级资质认定行政许可事项告知如下：</w:t>
      </w:r>
    </w:p>
    <w:p>
      <w:pPr>
        <w:shd w:val="clear" w:color="auto" w:fill="auto"/>
        <w:overflowPunct w:val="0"/>
        <w:adjustRightInd w:val="0"/>
        <w:snapToGrid w:val="0"/>
        <w:spacing w:line="590" w:lineRule="exact"/>
        <w:ind w:firstLine="632" w:firstLineChars="200"/>
        <w:rPr>
          <w:rFonts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一、审批依据</w:t>
      </w:r>
    </w:p>
    <w:p>
      <w:pPr>
        <w:spacing w:line="590" w:lineRule="exact"/>
        <w:ind w:firstLine="699"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本行政许可事项的审批依据为：</w:t>
      </w:r>
    </w:p>
    <w:p>
      <w:pPr>
        <w:spacing w:line="590" w:lineRule="exact"/>
        <w:ind w:firstLine="699"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《中华人民共和国行政许可法》；</w:t>
      </w:r>
    </w:p>
    <w:p>
      <w:pPr>
        <w:spacing w:line="590" w:lineRule="exact"/>
        <w:ind w:firstLine="699"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《中华人民共和国安全生产法》；</w:t>
      </w:r>
    </w:p>
    <w:p>
      <w:pPr>
        <w:spacing w:line="590" w:lineRule="exact"/>
        <w:ind w:firstLine="699"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《水利工程质量检测管理规定》；</w:t>
      </w:r>
    </w:p>
    <w:p>
      <w:pPr>
        <w:spacing w:line="590" w:lineRule="exact"/>
        <w:ind w:firstLine="699"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《水利工程质量检测单位资质等级标准》；</w:t>
      </w:r>
    </w:p>
    <w:p>
      <w:pPr>
        <w:spacing w:line="590" w:lineRule="exact"/>
        <w:ind w:firstLine="699"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《水利工程质量检测技术规程》。</w:t>
      </w:r>
    </w:p>
    <w:p>
      <w:pPr>
        <w:shd w:val="clear" w:color="auto" w:fill="auto"/>
        <w:overflowPunct w:val="0"/>
        <w:adjustRightInd w:val="0"/>
        <w:snapToGrid w:val="0"/>
        <w:spacing w:line="590" w:lineRule="exact"/>
        <w:ind w:firstLine="632" w:firstLineChars="200"/>
        <w:rPr>
          <w:rFonts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二、法定条件</w:t>
      </w:r>
    </w:p>
    <w:p>
      <w:pPr>
        <w:spacing w:line="590" w:lineRule="exact"/>
        <w:ind w:firstLine="699"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申报单位自行比对《水利工程质量检测单位资质等级标准》，满足以下条件：</w:t>
      </w:r>
    </w:p>
    <w:p>
      <w:pPr>
        <w:spacing w:line="590" w:lineRule="exact"/>
        <w:ind w:firstLine="699"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具有满足资质标准要求的技术负责人及检测人员；</w:t>
      </w:r>
    </w:p>
    <w:p>
      <w:pPr>
        <w:spacing w:line="590" w:lineRule="exact"/>
        <w:ind w:firstLine="699"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具有满足资质标准要求的管理体系和质量保证体系；</w:t>
      </w:r>
    </w:p>
    <w:p>
      <w:pPr>
        <w:spacing w:line="590" w:lineRule="exact"/>
        <w:ind w:firstLine="699"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具有满足乙级资质所含项目的检测能力。</w:t>
      </w:r>
    </w:p>
    <w:p>
      <w:pPr>
        <w:shd w:val="clear" w:color="auto" w:fill="auto"/>
        <w:overflowPunct w:val="0"/>
        <w:adjustRightInd w:val="0"/>
        <w:snapToGrid w:val="0"/>
        <w:spacing w:line="590" w:lineRule="exact"/>
        <w:ind w:firstLine="632" w:firstLineChars="200"/>
        <w:rPr>
          <w:rFonts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三、应当提交的材料</w:t>
      </w:r>
    </w:p>
    <w:p>
      <w:pPr>
        <w:spacing w:line="590" w:lineRule="exact"/>
        <w:ind w:firstLine="699"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水利工程质量检测单位乙级资质认定告知承诺书;</w:t>
      </w:r>
    </w:p>
    <w:p>
      <w:pPr>
        <w:spacing w:line="590" w:lineRule="exact"/>
        <w:ind w:firstLine="699"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《水利工程质量检测单位乙级资质认定（变更）审批申请表》；</w:t>
      </w:r>
    </w:p>
    <w:p>
      <w:pPr>
        <w:spacing w:line="590" w:lineRule="exact"/>
        <w:ind w:firstLine="699"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计量认证资质证书和证书附表复印件；</w:t>
      </w:r>
    </w:p>
    <w:p>
      <w:pPr>
        <w:spacing w:line="590" w:lineRule="exact"/>
        <w:ind w:firstLine="699"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主要试验检测仪器、设备清单；</w:t>
      </w:r>
    </w:p>
    <w:p>
      <w:pPr>
        <w:spacing w:line="590" w:lineRule="exact"/>
        <w:ind w:firstLine="699"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主要负责人、技术负责人的职称证书复印件,检测人员的从业资格证明材料复印件；</w:t>
      </w:r>
    </w:p>
    <w:p>
      <w:pPr>
        <w:spacing w:line="590" w:lineRule="exact"/>
        <w:ind w:firstLine="699" w:firstLineChars="221"/>
        <w:rPr>
          <w:rFonts w:ascii="仿宋" w:hAnsi="仿宋" w:eastAsia="仿宋" w:cs="宋体"/>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管理制度及质量控制措施。</w:t>
      </w:r>
    </w:p>
    <w:p>
      <w:pPr>
        <w:shd w:val="clear" w:color="auto" w:fill="auto"/>
        <w:overflowPunct w:val="0"/>
        <w:adjustRightInd w:val="0"/>
        <w:snapToGrid w:val="0"/>
        <w:spacing w:line="590" w:lineRule="exact"/>
        <w:ind w:firstLine="632" w:firstLineChars="200"/>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四、办理程序</w:t>
      </w:r>
    </w:p>
    <w:p>
      <w:pPr>
        <w:spacing w:line="59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申请人应当按照告知承诺书的约定，向本行政审批部门提交告知承诺书原件（一式两份）及相关材料。</w:t>
      </w:r>
    </w:p>
    <w:p>
      <w:pPr>
        <w:spacing w:line="59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本行政审批部门将按照《水利部办公厅关于进一步推进水利工程质量检测单位乙级资质认定改革工作的意见</w: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15240</wp:posOffset>
                </wp:positionV>
                <wp:extent cx="573405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734050" cy="0"/>
                        </a:xfrm>
                        <a:prstGeom prst="line">
                          <a:avLst/>
                        </a:prstGeom>
                        <a:ln w="9525">
                          <a:noFill/>
                        </a:ln>
                        <a:effectLst/>
                      </wps:spPr>
                      <wps:bodyPr upright="1"/>
                    </wps:wsp>
                  </a:graphicData>
                </a:graphic>
              </wp:anchor>
            </w:drawing>
          </mc:Choice>
          <mc:Fallback>
            <w:pict>
              <v:line id="_x0000_s1026" o:spid="_x0000_s1026" o:spt="20" style="position:absolute;left:0pt;margin-left:0pt;margin-top:1.2pt;height:0pt;width:451.5pt;z-index:251659264;mso-width-relative:page;mso-height-relative:page;" filled="f" stroked="f" coordsize="21600,21600" o:gfxdata="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5bMaPTAAAA&#10;BAEAAA8AAAAAAAAAAQAgAAAAIgAAAGRycy9kb3ducmV2LnhtbFBLAQIUABQAAAAIAIdO4kAtlK0K&#10;sAEAAEgDAAAOAAAAAAAAAAEAIAAAACIBAABkcnMvZTJvRG9jLnhtbFBLBQYAAAAABgAGAFkBAABE&#10;BQAAAAA=&#10;">
                <v:fill on="f" focussize="0,0"/>
                <v:stroke on="f"/>
                <v:imagedata o:title=""/>
                <o:lock v:ext="edit" aspectratio="f"/>
              </v:line>
            </w:pict>
          </mc:Fallback>
        </mc:AlternateContent>
      </w:r>
      <w:r>
        <w:rPr>
          <w:rFonts w:hint="eastAsia" w:ascii="仿宋_GB2312" w:hAnsi="仿宋_GB2312" w:eastAsia="仿宋_GB2312" w:cs="仿宋_GB2312"/>
          <w:color w:val="auto"/>
          <w:sz w:val="32"/>
          <w:szCs w:val="32"/>
        </w:rPr>
        <w:t>》要求实施审批。</w:t>
      </w:r>
    </w:p>
    <w:p>
      <w:pPr>
        <w:spacing w:line="59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本行政审批部门将在行政许可认定决定后3个月内，按照《水利工程质量检测管理规定》和《水利工程质量检测单位资质等级标准》的相关要求，对申请人的承诺内容是否属实进行现场核查。</w:t>
      </w:r>
    </w:p>
    <w:p>
      <w:pPr>
        <w:shd w:val="clear" w:color="auto" w:fill="auto"/>
        <w:overflowPunct w:val="0"/>
        <w:adjustRightInd w:val="0"/>
        <w:snapToGrid w:val="0"/>
        <w:spacing w:line="590" w:lineRule="exact"/>
        <w:ind w:firstLine="632" w:firstLineChars="200"/>
        <w:rPr>
          <w:rFonts w:hint="eastAsia"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五、法律责任和信用惩戒</w:t>
      </w:r>
    </w:p>
    <w:p>
      <w:pPr>
        <w:spacing w:line="59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现申请人作出虚假承诺或者承诺内容严重不实的，由行政审批部门依照《行政许可法》《水利工程质量检测管理规定》和《水利建设市场主体信用信息管理办法》，撤销相应的资质认定事项，依法给予行政处罚；构成犯罪的，依法追究刑事责任。对其不良行为记录信息进行认定，及时纳入水利建设市场“黑名单”，并通过全国水利建设市场监管服务平台公开，实施联合惩戒。</w:t>
      </w:r>
    </w:p>
    <w:p>
      <w:pPr>
        <w:spacing w:line="590" w:lineRule="exact"/>
        <w:ind w:firstLine="632" w:firstLineChars="200"/>
        <w:rPr>
          <w:rFonts w:ascii="仿宋" w:hAnsi="仿宋" w:eastAsia="仿宋" w:cs="宋体"/>
          <w:color w:val="auto"/>
          <w:sz w:val="32"/>
          <w:szCs w:val="32"/>
        </w:rPr>
      </w:pPr>
      <w:r>
        <w:rPr>
          <w:rFonts w:hint="eastAsia" w:ascii="仿宋_GB2312" w:hAnsi="仿宋_GB2312" w:eastAsia="仿宋_GB2312" w:cs="仿宋_GB2312"/>
          <w:color w:val="auto"/>
          <w:sz w:val="32"/>
          <w:szCs w:val="32"/>
        </w:rPr>
        <w:t>被依法撤销行政许可决定的单位，其基于本次行政许可取得的利益不受保护，对外出具的相关检测报告不具有证明作用，并承担因此引发的相应法律责任。</w:t>
      </w:r>
    </w:p>
    <w:p>
      <w:pPr>
        <w:spacing w:line="590" w:lineRule="exact"/>
        <w:ind w:right="1280" w:firstLine="2528" w:firstLineChars="800"/>
        <w:rPr>
          <w:rFonts w:ascii="仿宋" w:hAnsi="仿宋" w:eastAsia="仿宋" w:cs="宋体"/>
          <w:color w:val="auto"/>
          <w:sz w:val="32"/>
          <w:szCs w:val="32"/>
        </w:rPr>
      </w:pPr>
    </w:p>
    <w:p>
      <w:pPr>
        <w:spacing w:line="590" w:lineRule="exact"/>
        <w:ind w:right="1280" w:firstLine="2528" w:firstLineChars="800"/>
        <w:rPr>
          <w:rFonts w:ascii="仿宋" w:hAnsi="仿宋" w:eastAsia="仿宋" w:cs="Times New Roman"/>
          <w:color w:val="auto"/>
          <w:sz w:val="32"/>
          <w:szCs w:val="22"/>
        </w:rPr>
      </w:pPr>
    </w:p>
    <w:p>
      <w:pPr>
        <w:spacing w:line="590" w:lineRule="exact"/>
        <w:ind w:right="1280" w:firstLine="2528" w:firstLineChars="800"/>
        <w:jc w:val="right"/>
        <w:rPr>
          <w:rFonts w:hint="eastAsia" w:ascii="仿宋_GB2312" w:hAnsi="仿宋_GB2312" w:eastAsia="仿宋_GB2312" w:cs="仿宋_GB2312"/>
          <w:color w:val="auto"/>
          <w:sz w:val="32"/>
          <w:szCs w:val="22"/>
          <w:u w:val="none"/>
        </w:rPr>
      </w:pPr>
      <w:r>
        <w:rPr>
          <w:rFonts w:hint="eastAsia" w:ascii="仿宋_GB2312" w:hAnsi="仿宋_GB2312" w:eastAsia="仿宋_GB2312" w:cs="仿宋_GB2312"/>
          <w:color w:val="auto"/>
          <w:sz w:val="32"/>
          <w:szCs w:val="22"/>
        </w:rPr>
        <w:t>告知部门：</w:t>
      </w:r>
      <w:r>
        <w:rPr>
          <w:rFonts w:hint="eastAsia" w:ascii="仿宋_GB2312" w:hAnsi="仿宋_GB2312" w:eastAsia="仿宋_GB2312" w:cs="仿宋_GB2312"/>
          <w:color w:val="auto"/>
          <w:sz w:val="32"/>
          <w:szCs w:val="32"/>
          <w:u w:val="none"/>
          <w:lang w:eastAsia="zh-CN"/>
        </w:rPr>
        <w:t>福建省水利厅</w:t>
      </w:r>
    </w:p>
    <w:p>
      <w:pPr>
        <w:widowControl/>
        <w:jc w:val="left"/>
        <w:rPr>
          <w:rFonts w:ascii="Times New Roman" w:hAnsi="Times New Roman" w:eastAsia="宋体" w:cs="Times New Roman"/>
          <w:color w:val="auto"/>
          <w:sz w:val="21"/>
          <w:szCs w:val="22"/>
        </w:rPr>
      </w:pPr>
    </w:p>
    <w:p>
      <w:pPr>
        <w:shd w:val="clear" w:color="auto" w:fill="auto"/>
        <w:overflowPunct w:val="0"/>
        <w:adjustRightInd w:val="0"/>
        <w:snapToGrid w:val="0"/>
        <w:spacing w:line="594" w:lineRule="exact"/>
        <w:ind w:firstLine="632" w:firstLineChars="200"/>
        <w:rPr>
          <w:rFonts w:hint="eastAsia" w:ascii="Times New Roman" w:hAnsi="Times New Roman" w:eastAsia="仿宋_GB2312" w:cs="Times New Roman"/>
          <w:color w:val="auto"/>
          <w:kern w:val="0"/>
          <w:sz w:val="32"/>
          <w:szCs w:val="32"/>
        </w:rPr>
      </w:pPr>
    </w:p>
    <w:p>
      <w:pPr>
        <w:spacing w:beforeLines="50" w:afterLines="50" w:line="590" w:lineRule="exact"/>
        <w:jc w:val="center"/>
        <w:rPr>
          <w:rFonts w:hint="eastAsia" w:ascii="黑体" w:hAnsi="黑体" w:eastAsia="黑体" w:cs="黑体"/>
          <w:sz w:val="32"/>
          <w:szCs w:val="22"/>
        </w:rPr>
      </w:pPr>
      <w:r>
        <w:rPr>
          <w:rFonts w:ascii="黑体" w:hAnsi="黑体" w:eastAsia="黑体" w:cs="Times New Roman"/>
          <w:sz w:val="32"/>
          <w:szCs w:val="22"/>
        </w:rPr>
        <w:br w:type="page"/>
      </w:r>
      <w:r>
        <w:rPr>
          <w:rFonts w:hint="eastAsia" w:ascii="黑体" w:hAnsi="黑体" w:eastAsia="黑体" w:cs="黑体"/>
          <w:sz w:val="32"/>
          <w:szCs w:val="22"/>
        </w:rPr>
        <w:t>第二部分 申请人的承诺</w:t>
      </w:r>
    </w:p>
    <w:p>
      <w:pPr>
        <w:spacing w:line="590" w:lineRule="exact"/>
        <w:ind w:firstLine="632" w:firstLineChars="200"/>
        <w:jc w:val="lef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本单位就申请审批的水利工程质量检测乙级资质认定事项，作出下列承诺：</w:t>
      </w:r>
    </w:p>
    <w:p>
      <w:pPr>
        <w:spacing w:line="590" w:lineRule="exact"/>
        <w:ind w:firstLine="632" w:firstLineChars="200"/>
        <w:jc w:val="lef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一、已经知悉行政审批部门告知的全部内容；</w:t>
      </w:r>
    </w:p>
    <w:p>
      <w:pPr>
        <w:spacing w:line="590" w:lineRule="exact"/>
        <w:ind w:firstLine="632" w:firstLineChars="200"/>
        <w:jc w:val="lef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二、所填写的相关信息真实、准确、全面、无遗漏；</w:t>
      </w:r>
    </w:p>
    <w:p>
      <w:pPr>
        <w:spacing w:line="590" w:lineRule="exact"/>
        <w:ind w:firstLine="632" w:firstLineChars="200"/>
        <w:jc w:val="lef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三、本单位符合行政审批部门告知的条件和技术能力要求，并按照规定接受后续核查；</w:t>
      </w:r>
    </w:p>
    <w:p>
      <w:pPr>
        <w:spacing w:line="590" w:lineRule="exact"/>
        <w:ind w:firstLine="632" w:firstLineChars="200"/>
        <w:jc w:val="lef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四、本单位能够提交行政审批部门告知的相关材料，电子化申报时提交的附件材料，能够按照行政审批部门的要求提供原件核查；</w:t>
      </w:r>
    </w:p>
    <w:p>
      <w:pPr>
        <w:spacing w:line="590" w:lineRule="exact"/>
        <w:ind w:firstLine="632" w:firstLineChars="200"/>
        <w:jc w:val="lef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五、愿意承担虚假承诺、不实承诺、违反承诺所造成的损失和引发的相应法律责任；</w:t>
      </w:r>
    </w:p>
    <w:p>
      <w:pPr>
        <w:spacing w:line="590" w:lineRule="exact"/>
        <w:ind w:firstLine="632" w:firstLineChars="200"/>
        <w:jc w:val="lef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六、所作承诺是本单位的真实意思表示。</w:t>
      </w:r>
    </w:p>
    <w:p>
      <w:pPr>
        <w:spacing w:line="590" w:lineRule="exact"/>
        <w:ind w:firstLine="632" w:firstLineChars="200"/>
        <w:jc w:val="left"/>
        <w:rPr>
          <w:rFonts w:hint="eastAsia" w:ascii="仿宋_GB2312" w:hAnsi="仿宋_GB2312" w:eastAsia="仿宋_GB2312" w:cs="仿宋_GB2312"/>
          <w:color w:val="auto"/>
          <w:sz w:val="32"/>
          <w:szCs w:val="22"/>
        </w:rPr>
      </w:pPr>
    </w:p>
    <w:p>
      <w:pPr>
        <w:spacing w:line="590" w:lineRule="exact"/>
        <w:ind w:firstLine="632" w:firstLineChars="200"/>
        <w:jc w:val="left"/>
        <w:rPr>
          <w:rFonts w:hint="eastAsia" w:ascii="仿宋_GB2312" w:hAnsi="仿宋_GB2312" w:eastAsia="仿宋_GB2312" w:cs="仿宋_GB2312"/>
          <w:color w:val="auto"/>
          <w:sz w:val="32"/>
          <w:szCs w:val="22"/>
        </w:rPr>
      </w:pPr>
    </w:p>
    <w:p>
      <w:pPr>
        <w:spacing w:line="590" w:lineRule="exact"/>
        <w:ind w:right="3160" w:rightChars="1000" w:firstLine="0" w:firstLineChars="0"/>
        <w:jc w:val="righ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法定代表人签字：</w:t>
      </w:r>
    </w:p>
    <w:p>
      <w:pPr>
        <w:spacing w:line="590" w:lineRule="exact"/>
        <w:ind w:right="948" w:rightChars="300" w:firstLine="0" w:firstLineChars="0"/>
        <w:jc w:val="righ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（申请单位盖章）</w:t>
      </w:r>
    </w:p>
    <w:p>
      <w:pPr>
        <w:spacing w:line="590" w:lineRule="exact"/>
        <w:ind w:right="1264" w:rightChars="400" w:firstLine="0" w:firstLineChars="0"/>
        <w:jc w:val="righ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年   月   日</w:t>
      </w:r>
    </w:p>
    <w:p>
      <w:pPr>
        <w:spacing w:line="590" w:lineRule="exact"/>
        <w:jc w:val="right"/>
        <w:rPr>
          <w:rFonts w:hint="eastAsia" w:ascii="仿宋_GB2312" w:hAnsi="仿宋_GB2312" w:eastAsia="仿宋_GB2312" w:cs="仿宋_GB2312"/>
          <w:color w:val="auto"/>
          <w:sz w:val="32"/>
          <w:szCs w:val="22"/>
        </w:rPr>
      </w:pPr>
    </w:p>
    <w:p>
      <w:pPr>
        <w:keepNext w:val="0"/>
        <w:keepLines w:val="0"/>
        <w:pageBreakBefore w:val="0"/>
        <w:widowControl w:val="0"/>
        <w:tabs>
          <w:tab w:val="left" w:pos="5214"/>
        </w:tabs>
        <w:kinsoku/>
        <w:wordWrap/>
        <w:overflowPunct/>
        <w:topLinePunct w:val="0"/>
        <w:autoSpaceDE/>
        <w:autoSpaceDN/>
        <w:bidi w:val="0"/>
        <w:adjustRightInd w:val="0"/>
        <w:snapToGrid w:val="0"/>
        <w:spacing w:before="0" w:beforeLines="0" w:afterLines="0" w:line="560" w:lineRule="exact"/>
        <w:ind w:right="0" w:rightChars="0" w:firstLine="6004" w:firstLineChars="1900"/>
        <w:jc w:val="both"/>
        <w:textAlignment w:val="auto"/>
        <w:rPr>
          <w:rFonts w:hint="eastAsia" w:ascii="仿宋_GB2312" w:hAnsi="仿宋_GB2312" w:eastAsia="仿宋_GB2312" w:cs="仿宋_GB2312"/>
        </w:rPr>
      </w:pPr>
      <w:r>
        <w:rPr>
          <w:rFonts w:hint="eastAsia" w:ascii="仿宋_GB2312" w:hAnsi="仿宋_GB2312" w:eastAsia="仿宋_GB2312" w:cs="仿宋_GB2312"/>
          <w:color w:val="auto"/>
          <w:sz w:val="32"/>
          <w:szCs w:val="22"/>
        </w:rPr>
        <w:t>（一式两份）</w:t>
      </w:r>
    </w:p>
    <w:p>
      <w:pPr>
        <w:keepNext w:val="0"/>
        <w:keepLines w:val="0"/>
        <w:pageBreakBefore w:val="0"/>
        <w:widowControl w:val="0"/>
        <w:tabs>
          <w:tab w:val="left" w:pos="5214"/>
        </w:tabs>
        <w:kinsoku/>
        <w:wordWrap/>
        <w:overflowPunct/>
        <w:topLinePunct w:val="0"/>
        <w:autoSpaceDE/>
        <w:autoSpaceDN/>
        <w:bidi w:val="0"/>
        <w:adjustRightInd/>
        <w:spacing w:line="570" w:lineRule="exact"/>
        <w:ind w:left="0" w:leftChars="0"/>
        <w:textAlignment w:val="auto"/>
        <w:rPr>
          <w:rFonts w:hint="eastAsia" w:ascii="仿宋_GB2312" w:hAnsi="仿宋_GB2312" w:eastAsia="仿宋_GB2312" w:cs="仿宋_GB2312"/>
        </w:rPr>
        <w:sectPr>
          <w:headerReference r:id="rId10" w:type="first"/>
          <w:headerReference r:id="rId8" w:type="default"/>
          <w:footerReference r:id="rId11" w:type="default"/>
          <w:headerReference r:id="rId9" w:type="even"/>
          <w:footerReference r:id="rId12" w:type="even"/>
          <w:pgSz w:w="11906" w:h="16838"/>
          <w:pgMar w:top="2098" w:right="1531" w:bottom="1984" w:left="1531" w:header="1134" w:footer="1417" w:gutter="0"/>
          <w:pgBorders>
            <w:top w:val="none" w:sz="0" w:space="0"/>
            <w:left w:val="none" w:sz="0" w:space="0"/>
            <w:bottom w:val="none" w:sz="0" w:space="0"/>
            <w:right w:val="none" w:sz="0" w:space="0"/>
          </w:pgBorders>
          <w:pgNumType w:fmt="numberInDash"/>
          <w:cols w:space="720" w:num="1"/>
          <w:docGrid w:type="linesAndChars" w:linePitch="577" w:charSpace="-849"/>
        </w:sectPr>
      </w:pPr>
    </w:p>
    <w:p>
      <w:pPr>
        <w:keepNext w:val="0"/>
        <w:keepLines w:val="0"/>
        <w:pageBreakBefore w:val="0"/>
        <w:widowControl w:val="0"/>
        <w:tabs>
          <w:tab w:val="left" w:pos="5214"/>
        </w:tabs>
        <w:kinsoku/>
        <w:wordWrap/>
        <w:overflowPunct/>
        <w:topLinePunct w:val="0"/>
        <w:autoSpaceDE/>
        <w:autoSpaceDN/>
        <w:bidi w:val="0"/>
        <w:adjustRightInd/>
        <w:spacing w:line="570" w:lineRule="exact"/>
        <w:ind w:left="0" w:leftChars="0"/>
        <w:textAlignment w:val="auto"/>
        <w:rPr>
          <w:rFonts w:hint="eastAsia" w:ascii="仿宋_GB2312" w:hAnsi="仿宋_GB2312" w:eastAsia="仿宋_GB2312" w:cs="仿宋_GB2312"/>
        </w:rPr>
      </w:pPr>
    </w:p>
    <w:p>
      <w:pPr>
        <w:keepNext w:val="0"/>
        <w:keepLines w:val="0"/>
        <w:pageBreakBefore w:val="0"/>
        <w:widowControl w:val="0"/>
        <w:tabs>
          <w:tab w:val="left" w:pos="5214"/>
        </w:tabs>
        <w:kinsoku/>
        <w:wordWrap/>
        <w:overflowPunct/>
        <w:topLinePunct w:val="0"/>
        <w:autoSpaceDE/>
        <w:autoSpaceDN/>
        <w:bidi w:val="0"/>
        <w:adjustRightInd/>
        <w:spacing w:line="570" w:lineRule="exact"/>
        <w:ind w:left="0" w:leftChars="0"/>
        <w:textAlignment w:val="auto"/>
        <w:rPr>
          <w:rFonts w:hint="eastAsia" w:ascii="仿宋_GB2312" w:hAnsi="仿宋_GB2312" w:eastAsia="仿宋_GB2312" w:cs="仿宋_GB2312"/>
        </w:rPr>
      </w:pPr>
    </w:p>
    <w:tbl>
      <w:tblPr>
        <w:tblStyle w:val="4"/>
        <w:tblpPr w:leftFromText="181" w:rightFromText="181" w:horzAnchor="margin" w:tblpX="1" w:tblpYSpec="bottom"/>
        <w:tblOverlap w:val="never"/>
        <w:tblW w:w="0" w:type="auto"/>
        <w:tblInd w:w="0"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0" w:type="dxa"/>
          <w:bottom w:w="0" w:type="dxa"/>
          <w:right w:w="0" w:type="dxa"/>
        </w:tblCellMar>
      </w:tblPr>
      <w:tblGrid>
        <w:gridCol w:w="4408"/>
        <w:gridCol w:w="4411"/>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0" w:type="dxa"/>
            <w:bottom w:w="0" w:type="dxa"/>
            <w:right w:w="0" w:type="dxa"/>
          </w:tblCellMar>
        </w:tblPrEx>
        <w:trPr>
          <w:trHeight w:val="624" w:hRule="exact"/>
        </w:trPr>
        <w:tc>
          <w:tcPr>
            <w:tcW w:w="4408" w:type="dxa"/>
            <w:tcBorders>
              <w:top w:val="single" w:color="auto" w:sz="6" w:space="0"/>
              <w:bottom w:val="single" w:color="auto" w:sz="8" w:space="0"/>
            </w:tcBorders>
            <w:noWrap w:val="0"/>
            <w:vAlign w:val="center"/>
          </w:tcPr>
          <w:p>
            <w:pPr>
              <w:ind w:firstLine="276" w:firstLineChars="100"/>
              <w:rPr>
                <w:rFonts w:hint="eastAsia" w:ascii="仿宋_GB2312" w:hAnsi="仿宋_GB2312" w:eastAsia="仿宋_GB2312" w:cs="仿宋_GB2312"/>
                <w:sz w:val="28"/>
                <w:szCs w:val="28"/>
                <w:u w:val="none"/>
              </w:rPr>
            </w:pPr>
            <w:r>
              <w:rPr>
                <w:rFonts w:hint="eastAsia" w:ascii="仿宋_GB2312" w:hAnsi="仿宋"/>
                <w:sz w:val="28"/>
                <w:szCs w:val="28"/>
              </w:rPr>
              <w:t>福建省</w:t>
            </w:r>
            <w:r>
              <w:rPr>
                <w:rFonts w:hint="eastAsia" w:ascii="仿宋_GB2312" w:hAnsi="仿宋"/>
                <w:sz w:val="28"/>
                <w:szCs w:val="28"/>
                <w:lang w:eastAsia="zh-CN"/>
              </w:rPr>
              <w:t>水利厅</w:t>
            </w:r>
            <w:r>
              <w:rPr>
                <w:rFonts w:ascii="仿宋_GB2312" w:hAnsi="仿宋"/>
                <w:sz w:val="28"/>
                <w:szCs w:val="28"/>
              </w:rPr>
              <w:t>办公室</w:t>
            </w:r>
          </w:p>
        </w:tc>
        <w:tc>
          <w:tcPr>
            <w:tcW w:w="4411" w:type="dxa"/>
            <w:tcBorders>
              <w:top w:val="single" w:color="auto" w:sz="6" w:space="0"/>
              <w:bottom w:val="single" w:color="auto" w:sz="8"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596" w:lineRule="exact"/>
              <w:ind w:left="0" w:leftChars="0" w:right="316" w:rightChars="100"/>
              <w:jc w:val="right"/>
              <w:textAlignment w:val="center"/>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lang w:val="en-US" w:eastAsia="zh-CN"/>
              </w:rPr>
              <w:t>202</w:t>
            </w:r>
            <w:r>
              <w:rPr>
                <w:rFonts w:hint="eastAsia" w:ascii="仿宋_GB2312" w:hAnsi="仿宋_GB2312" w:cs="仿宋_GB2312"/>
                <w:sz w:val="28"/>
                <w:lang w:val="en-US" w:eastAsia="zh-CN"/>
              </w:rPr>
              <w:t>3</w:t>
            </w:r>
            <w:r>
              <w:rPr>
                <w:rFonts w:hint="eastAsia" w:ascii="仿宋_GB2312" w:hAnsi="仿宋_GB2312" w:eastAsia="仿宋_GB2312" w:cs="仿宋_GB2312"/>
                <w:sz w:val="28"/>
              </w:rPr>
              <w:t>年</w:t>
            </w:r>
            <w:r>
              <w:rPr>
                <w:rFonts w:hint="eastAsia" w:ascii="仿宋_GB2312" w:hAnsi="仿宋_GB2312" w:cs="仿宋_GB2312"/>
                <w:sz w:val="28"/>
                <w:lang w:val="en-US" w:eastAsia="zh-CN"/>
              </w:rPr>
              <w:t>3</w:t>
            </w:r>
            <w:r>
              <w:rPr>
                <w:rFonts w:hint="eastAsia" w:ascii="仿宋_GB2312" w:hAnsi="仿宋_GB2312" w:eastAsia="仿宋_GB2312" w:cs="仿宋_GB2312"/>
                <w:sz w:val="28"/>
              </w:rPr>
              <w:t>月</w:t>
            </w:r>
            <w:r>
              <w:rPr>
                <w:rFonts w:hint="eastAsia" w:ascii="仿宋_GB2312" w:hAnsi="仿宋_GB2312" w:cs="仿宋_GB2312"/>
                <w:sz w:val="28"/>
                <w:lang w:val="en-US" w:eastAsia="zh-CN"/>
              </w:rPr>
              <w:t>22</w:t>
            </w:r>
            <w:r>
              <w:rPr>
                <w:rFonts w:hint="eastAsia" w:ascii="仿宋_GB2312" w:hAnsi="仿宋_GB2312" w:eastAsia="仿宋_GB2312" w:cs="仿宋_GB2312"/>
                <w:sz w:val="28"/>
              </w:rPr>
              <w:t>日</w:t>
            </w:r>
            <w:r>
              <w:rPr>
                <w:rFonts w:hint="eastAsia" w:ascii="仿宋_GB2312" w:hAnsi="仿宋_GB2312" w:eastAsia="仿宋_GB2312" w:cs="仿宋_GB2312"/>
                <w:sz w:val="28"/>
                <w:szCs w:val="28"/>
              </w:rPr>
              <w:t>印发</w:t>
            </w:r>
          </w:p>
        </w:tc>
      </w:tr>
    </w:tbl>
    <w:p>
      <w:pPr>
        <w:keepNext w:val="0"/>
        <w:keepLines w:val="0"/>
        <w:pageBreakBefore w:val="0"/>
        <w:widowControl w:val="0"/>
        <w:kinsoku/>
        <w:wordWrap/>
        <w:overflowPunct/>
        <w:topLinePunct w:val="0"/>
        <w:autoSpaceDE/>
        <w:autoSpaceDN/>
        <w:bidi w:val="0"/>
        <w:adjustRightInd/>
        <w:snapToGrid w:val="0"/>
        <w:spacing w:line="600" w:lineRule="exact"/>
        <w:ind w:left="0" w:leftChars="0" w:firstLine="632" w:firstLineChars="200"/>
        <w:textAlignment w:val="auto"/>
        <w:rPr>
          <w:rFonts w:hint="default" w:ascii="仿宋_GB2312" w:hAnsi="仿宋_GB2312" w:eastAsia="仿宋_GB2312" w:cs="仿宋_GB2312"/>
          <w:sz w:val="32"/>
          <w:szCs w:val="32"/>
          <w:lang w:eastAsia="zh-CN"/>
        </w:rPr>
      </w:pPr>
      <w:r>
        <w:rPr>
          <w:rFonts w:hint="eastAsia"/>
        </w:rPr>
        <w:drawing>
          <wp:anchor distT="0" distB="0" distL="114300" distR="114300" simplePos="0" relativeHeight="251660288" behindDoc="0" locked="0" layoutInCell="1" allowOverlap="1">
            <wp:simplePos x="0" y="0"/>
            <wp:positionH relativeFrom="margin">
              <wp:posOffset>3691890</wp:posOffset>
            </wp:positionH>
            <wp:positionV relativeFrom="margin">
              <wp:posOffset>8324850</wp:posOffset>
            </wp:positionV>
            <wp:extent cx="1800225" cy="431800"/>
            <wp:effectExtent l="0" t="0" r="9525" b="6350"/>
            <wp:wrapNone/>
            <wp:docPr id="3" name="图片 3" descr="http://10.110.8.12:8081/lw-zwbg-cloud//core/upload/2023/03/22/20230322042947407.bmp"/>
            <wp:cNvGraphicFramePr/>
            <a:graphic xmlns:a="http://schemas.openxmlformats.org/drawingml/2006/main">
              <a:graphicData uri="http://schemas.openxmlformats.org/drawingml/2006/picture">
                <pic:pic xmlns:pic="http://schemas.openxmlformats.org/drawingml/2006/picture">
                  <pic:nvPicPr>
                    <pic:cNvPr id="3" name="图片 3" descr="http://10.110.8.12:8081/lw-zwbg-cloud//core/upload/2023/03/22/20230322042947407.bmp"/>
                    <pic:cNvPicPr/>
                  </pic:nvPicPr>
                  <pic:blipFill>
                    <a:blip r:embed="rId15" r:link="rId16"/>
                    <a:stretch>
                      <a:fillRect/>
                    </a:stretch>
                  </pic:blipFill>
                  <pic:spPr>
                    <a:xfrm>
                      <a:off x="0" y="0"/>
                      <a:ext cx="1800225" cy="431800"/>
                    </a:xfrm>
                    <a:prstGeom prst="rect">
                      <a:avLst/>
                    </a:prstGeom>
                    <a:noFill/>
                    <a:ln>
                      <a:noFill/>
                    </a:ln>
                  </pic:spPr>
                </pic:pic>
              </a:graphicData>
            </a:graphic>
          </wp:anchor>
        </w:drawing>
      </w:r>
    </w:p>
    <w:p/>
    <w:sectPr>
      <w:footerReference r:id="rId13" w:type="default"/>
      <w:pgSz w:w="11906" w:h="16838"/>
      <w:pgMar w:top="2098" w:right="1531" w:bottom="1984" w:left="1531" w:header="1134" w:footer="1417" w:gutter="0"/>
      <w:pgBorders>
        <w:top w:val="none" w:sz="0" w:space="0"/>
        <w:left w:val="none" w:sz="0" w:space="0"/>
        <w:bottom w:val="none" w:sz="0" w:space="0"/>
        <w:right w:val="none" w:sz="0" w:space="0"/>
      </w:pgBorders>
      <w:pgNumType w:fmt="numberInDash"/>
      <w:cols w:space="720"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867410" cy="2540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867410" cy="254000"/>
                      </a:xfrm>
                      <a:prstGeom prst="rect">
                        <a:avLst/>
                      </a:prstGeom>
                      <a:noFill/>
                      <a:ln>
                        <a:noFill/>
                      </a:ln>
                    </wps:spPr>
                    <wps:txbx>
                      <w:txbxContent>
                        <w:p>
                          <w:pPr>
                            <w:pStyle w:val="3"/>
                            <w:ind w:left="320" w:leftChars="100" w:right="320" w:rightChars="100"/>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- 9 -</w:t>
                          </w:r>
                          <w:r>
                            <w:rPr>
                              <w:rFonts w:hint="eastAsia" w:ascii="宋体" w:hAnsi="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20pt;width:68.3pt;mso-position-horizontal:outside;mso-position-horizontal-relative:margin;z-index:251661312;mso-width-relative:page;mso-height-relative:page;" filled="f" stroked="f" coordsize="21600,21600" o:gfxdata="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s0YljUAAAABAEAAA8AAAAAAAAAAQAgAAAAIgAAAGRycy9kb3ducmV2LnhtbFBLAQIUABQA&#10;AAAIAIdO4kAVFKXhuwEAAHMDAAAOAAAAAAAAAAEAIAAAACMBAABkcnMvZTJvRG9jLnhtbFBLBQYA&#10;AAAABgAGAFkBAABQBQAAAAA=&#10;">
              <v:fill on="f" focussize="0,0"/>
              <v:stroke on="f"/>
              <v:imagedata o:title=""/>
              <o:lock v:ext="edit" aspectratio="f"/>
              <v:textbox inset="0mm,0mm,0mm,0mm">
                <w:txbxContent>
                  <w:p>
                    <w:pPr>
                      <w:pStyle w:val="3"/>
                      <w:ind w:left="320" w:leftChars="100" w:right="320" w:rightChars="100"/>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- 9 -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882650" cy="334010"/>
              <wp:effectExtent l="0" t="0" r="0" b="0"/>
              <wp:wrapNone/>
              <wp:docPr id="6" name="文本框 6"/>
              <wp:cNvGraphicFramePr/>
              <a:graphic xmlns:a="http://schemas.openxmlformats.org/drawingml/2006/main">
                <a:graphicData uri="http://schemas.microsoft.com/office/word/2010/wordprocessingShape">
                  <wps:wsp>
                    <wps:cNvSpPr txBox="1"/>
                    <wps:spPr>
                      <a:xfrm>
                        <a:off x="0" y="0"/>
                        <a:ext cx="882650" cy="334010"/>
                      </a:xfrm>
                      <a:prstGeom prst="rect">
                        <a:avLst/>
                      </a:prstGeom>
                      <a:noFill/>
                      <a:ln>
                        <a:noFill/>
                      </a:ln>
                    </wps:spPr>
                    <wps:txbx>
                      <w:txbxContent>
                        <w:p>
                          <w:pPr>
                            <w:widowControl w:val="0"/>
                            <w:tabs>
                              <w:tab w:val="center" w:pos="4153"/>
                              <w:tab w:val="right" w:pos="8306"/>
                            </w:tabs>
                            <w:snapToGrid w:val="0"/>
                            <w:ind w:left="320" w:leftChars="100" w:right="320" w:rightChars="10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end"/>
                          </w:r>
                        </w:p>
                        <w:p>
                          <w:pPr>
                            <w:ind w:left="320" w:leftChars="100" w:right="320" w:rightChars="100"/>
                            <w:jc w:val="center"/>
                            <w:rPr>
                              <w:rFonts w:hint="eastAsia" w:ascii="宋体" w:hAnsi="宋体" w:eastAsia="宋体" w:cs="宋体"/>
                              <w:sz w:val="28"/>
                              <w:szCs w:val="28"/>
                            </w:rPr>
                          </w:pPr>
                        </w:p>
                      </w:txbxContent>
                    </wps:txbx>
                    <wps:bodyPr lIns="0" tIns="0" rIns="0" bIns="0" upright="0"/>
                  </wps:wsp>
                </a:graphicData>
              </a:graphic>
            </wp:anchor>
          </w:drawing>
        </mc:Choice>
        <mc:Fallback>
          <w:pict>
            <v:shape id="_x0000_s1026" o:spid="_x0000_s1026" o:spt="202" type="#_x0000_t202" style="position:absolute;left:0pt;margin-top:0pt;height:26.3pt;width:69.5pt;mso-position-horizontal:outside;mso-position-horizontal-relative:margin;z-index:251662336;mso-width-relative:page;mso-height-relative:page;" filled="f" stroked="f" coordsize="21600,21600" o:gfxdata="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aMVSXUAAAABAEAAA8AAAAAAAAAAQAgAAAAIgAAAGRycy9kb3ducmV2LnhtbFBLAQIUABQAAAAI&#10;AIdO4kBBMDenuAEAAHEDAAAOAAAAAAAAAAEAIAAAACMBAABkcnMvZTJvRG9jLnhtbFBLBQYAAAAA&#10;BgAGAFkBAABNBQAAAAA=&#10;">
              <v:fill on="f" focussize="0,0"/>
              <v:stroke on="f"/>
              <v:imagedata o:title=""/>
              <o:lock v:ext="edit" aspectratio="f"/>
              <v:textbox inset="0mm,0mm,0mm,0mm">
                <w:txbxContent>
                  <w:p>
                    <w:pPr>
                      <w:widowControl w:val="0"/>
                      <w:tabs>
                        <w:tab w:val="center" w:pos="4153"/>
                        <w:tab w:val="right" w:pos="8306"/>
                      </w:tabs>
                      <w:snapToGrid w:val="0"/>
                      <w:ind w:left="320" w:leftChars="100" w:right="320" w:rightChars="10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end"/>
                    </w:r>
                  </w:p>
                  <w:p>
                    <w:pPr>
                      <w:ind w:left="320" w:leftChars="100" w:right="320" w:rightChars="100"/>
                      <w:jc w:val="center"/>
                      <w:rPr>
                        <w:rFonts w:hint="eastAsia" w:ascii="宋体" w:hAnsi="宋体" w:eastAsia="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971550" cy="2889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971550" cy="288925"/>
                      </a:xfrm>
                      <a:prstGeom prst="rect">
                        <a:avLst/>
                      </a:prstGeom>
                      <a:noFill/>
                      <a:ln>
                        <a:noFill/>
                      </a:ln>
                    </wps:spPr>
                    <wps:txbx>
                      <w:txbxContent>
                        <w:p>
                          <w:pPr>
                            <w:pStyle w:val="3"/>
                            <w:ind w:left="320" w:leftChars="100" w:right="320" w:rightChars="100"/>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- 7 -</w:t>
                          </w:r>
                          <w:r>
                            <w:rPr>
                              <w:rFonts w:hint="eastAsia" w:ascii="宋体" w:hAnsi="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22.75pt;width:76.5pt;mso-position-horizontal:outside;mso-position-horizontal-relative:margin;z-index:251663360;mso-width-relative:page;mso-height-relative:page;" filled="f" stroked="f" coordsize="21600,21600" o:gfxdata="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e04Z9QAAAAEAQAADwAAAAAAAAABACAAAAAiAAAAZHJzL2Rvd25yZXYueG1sUEsBAhQAFAAA&#10;AAgAh07iQKnLXm66AQAAcQMAAA4AAAAAAAAAAQAgAAAAIwEAAGRycy9lMm9Eb2MueG1sUEsFBgAA&#10;AAAGAAYAWQEAAE8FAAAAAA==&#10;">
              <v:fill on="f" focussize="0,0"/>
              <v:stroke on="f"/>
              <v:imagedata o:title=""/>
              <o:lock v:ext="edit" aspectratio="f"/>
              <v:textbox inset="0mm,0mm,0mm,0mm">
                <w:txbxContent>
                  <w:p>
                    <w:pPr>
                      <w:pStyle w:val="3"/>
                      <w:ind w:left="320" w:leftChars="100" w:right="320" w:rightChars="100"/>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- 7 -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320" w:leftChars="100" w:right="320" w:right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ind w:left="320" w:leftChars="100" w:right="320" w:right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871855" cy="2540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71855" cy="254000"/>
                      </a:xfrm>
                      <a:prstGeom prst="rect">
                        <a:avLst/>
                      </a:prstGeom>
                      <a:noFill/>
                      <a:ln>
                        <a:noFill/>
                      </a:ln>
                    </wps:spPr>
                    <wps:txbx>
                      <w:txbxContent>
                        <w:p>
                          <w:pPr>
                            <w:pStyle w:val="3"/>
                            <w:ind w:left="320" w:leftChars="100" w:right="320" w:rightChars="100"/>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- 18 -</w:t>
                          </w:r>
                          <w:r>
                            <w:rPr>
                              <w:rFonts w:hint="eastAsia" w:ascii="宋体" w:hAnsi="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20pt;width:68.65pt;mso-position-horizontal:outside;mso-position-horizontal-relative:margin;z-index:251665408;mso-width-relative:page;mso-height-relative:page;" filled="f" stroked="f" coordsize="21600,21600" o:gfxdata="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K5GlbUAAAABAEAAA8AAAAAAAAAAQAgAAAAIgAAAGRycy9kb3ducmV2LnhtbFBLAQIUABQA&#10;AAAIAIdO4kACQ4+4uwEAAHEDAAAOAAAAAAAAAAEAIAAAACMBAABkcnMvZTJvRG9jLnhtbFBLBQYA&#10;AAAABgAGAFkBAABQBQAAAAA=&#10;">
              <v:fill on="f" focussize="0,0"/>
              <v:stroke on="f"/>
              <v:imagedata o:title=""/>
              <o:lock v:ext="edit" aspectratio="f"/>
              <v:textbox inset="0mm,0mm,0mm,0mm">
                <w:txbxContent>
                  <w:p>
                    <w:pPr>
                      <w:pStyle w:val="3"/>
                      <w:ind w:left="320" w:leftChars="100" w:right="320" w:rightChars="100"/>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- 18 -</w:t>
                    </w:r>
                    <w:r>
                      <w:rPr>
                        <w:rFonts w:hint="eastAsia" w:ascii="宋体" w:hAnsi="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00" w:lineRule="exact"/>
      <w:ind w:left="320" w:leftChars="100" w:right="320" w:rightChars="100" w:firstLine="0" w:firstLineChars="0"/>
      <w:jc w:val="right"/>
      <w:textAlignment w:val="auto"/>
      <w:outlineLvl w:val="9"/>
      <w:rPr>
        <w:rFonts w:hint="eastAsia" w:ascii="宋体" w:hAnsi="宋体" w:eastAsia="宋体" w:cs="宋体"/>
        <w:sz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00" w:lineRule="exact"/>
                            <w:ind w:left="320" w:leftChars="100" w:right="320" w:rightChars="100" w:firstLine="0" w:firstLineChars="0"/>
                            <w:jc w:val="right"/>
                            <w:textAlignment w:val="auto"/>
                            <w:outlineLvl w:val="9"/>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00" w:lineRule="exact"/>
                      <w:ind w:left="320" w:leftChars="100" w:right="320" w:rightChars="100" w:firstLine="0" w:firstLineChars="0"/>
                      <w:jc w:val="right"/>
                      <w:textAlignment w:val="auto"/>
                      <w:outlineLvl w:val="9"/>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40" w:lineRule="auto"/>
      <w:ind w:left="320" w:leftChars="100" w:right="320" w:rightChars="100" w:firstLine="0" w:firstLineChars="0"/>
      <w:jc w:val="both"/>
      <w:textAlignment w:val="auto"/>
      <w:outlineLvl w:val="9"/>
    </w:pPr>
    <w:r>
      <w:rPr>
        <w:sz w:val="32"/>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71120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40" w:lineRule="auto"/>
                            <w:ind w:left="320" w:leftChars="100" w:right="320" w:rightChars="100" w:firstLine="0" w:firstLineChars="0"/>
                            <w:jc w:val="both"/>
                            <w:textAlignment w:val="auto"/>
                            <w:outlineLvl w:val="9"/>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5.6pt;height:144pt;width:144pt;mso-position-horizontal-relative:margin;mso-wrap-style:none;z-index:251667456;mso-width-relative:page;mso-height-relative:page;" filled="f" stroked="f" coordsize="21600,21600" o:gfxdata="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aDEcYsDv/z8cfn15/L7&#10;O1lmefoANWbdB8xLwzs/5NTJD+jMrAcVbf4iH4JxFPd8FVcOiYj8aL1arysMCYzNF8RhD89DhPRe&#10;ekuy0dCI0yui8tNHSGPqnJKrOX+njUE/r437x4GY2cNy72OP2UrDfpga3/v2jHx6HHxDHe45JeaD&#10;Q13zjsxGnI39bBxD1IeuLFGuB+H2mLCJ0luuMMJOhXFihd20XXklHt9L1sMft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8H6RNIAAAAHAQAADwAAAAAAAAABACAAAAAiAAAAZHJzL2Rvd25yZXYu&#10;eG1sUEsBAhQAFAAAAAgAh07iQOSi/s/IAQAAmQMAAA4AAAAAAAAAAQAgAAAAIQ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40" w:lineRule="auto"/>
                      <w:ind w:left="320" w:leftChars="100" w:right="320" w:rightChars="100" w:firstLine="0" w:firstLineChars="0"/>
                      <w:jc w:val="both"/>
                      <w:textAlignment w:val="auto"/>
                      <w:outlineLvl w:val="9"/>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00" w:lineRule="exact"/>
      <w:ind w:left="320" w:leftChars="100" w:right="320" w:rightChars="100" w:firstLine="0" w:firstLineChars="0"/>
      <w:jc w:val="right"/>
      <w:textAlignment w:val="auto"/>
      <w:outlineLvl w:val="9"/>
      <w:rPr>
        <w:rFonts w:hint="eastAsia" w:ascii="宋体" w:hAnsi="宋体" w:eastAsia="宋体" w:cs="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F3B78"/>
    <w:rsid w:val="61B6429C"/>
    <w:rsid w:val="7D1F3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http://10.110.8.12:8081/lw-zwbg-cloud//core/upload/2023/03/22/20230322042947407.bmp" TargetMode="Externa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2023-03-24T15:40:00Z</dcterms:created>
  <dc:creator>蔡毅卿</dc:creator>
  <cp:lastModifiedBy>user</cp:lastModifiedBy>
  <dcterms:modified xsi:type="dcterms:W3CDTF">2023-03-28T07:24:44Z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5E18BCF4CEA34844B61F233F1CA1BAFD</vt:lpwstr>
  </property>
</Properties>
</file>